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9B2FA" w14:textId="77777777" w:rsidR="009F4611" w:rsidRPr="00540E78" w:rsidRDefault="009F4611" w:rsidP="00253975">
      <w:pPr>
        <w:pageBreakBefore/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B23F8A3" w14:textId="77777777" w:rsidR="009F4611" w:rsidRPr="00540E78" w:rsidRDefault="009F4611" w:rsidP="009F4611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высшего образования</w:t>
      </w:r>
    </w:p>
    <w:p w14:paraId="0E065A90" w14:textId="77777777" w:rsidR="009F4611" w:rsidRPr="00540E78" w:rsidRDefault="009F4611" w:rsidP="009F4611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«ФинансовЫЙ УНИВЕРСИТЕТ при Правительстве</w:t>
      </w:r>
    </w:p>
    <w:p w14:paraId="24CCF585" w14:textId="77777777" w:rsidR="009F4611" w:rsidRPr="00540E78" w:rsidRDefault="009F4611" w:rsidP="009F4611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Российской Федерации»</w:t>
      </w:r>
    </w:p>
    <w:p w14:paraId="65F3B36D" w14:textId="77777777" w:rsidR="009F4611" w:rsidRPr="00540E78" w:rsidRDefault="009F4611" w:rsidP="009F4611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(Финансовый университет)</w:t>
      </w:r>
    </w:p>
    <w:p w14:paraId="500B6C7D" w14:textId="77777777" w:rsidR="00EC761A" w:rsidRDefault="00EC761A" w:rsidP="00F34FD5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</w:p>
    <w:p w14:paraId="51373AB5" w14:textId="6FC768C6" w:rsidR="009F4611" w:rsidRPr="00540E78" w:rsidRDefault="00061519" w:rsidP="00F34FD5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Кафедра</w:t>
      </w:r>
      <w:r w:rsidR="009F4611" w:rsidRPr="00540E78">
        <w:rPr>
          <w:rFonts w:ascii="Times New Roman" w:hAnsi="Times New Roman"/>
          <w:i w:val="0"/>
          <w:sz w:val="28"/>
          <w:szCs w:val="28"/>
        </w:rPr>
        <w:t xml:space="preserve"> </w:t>
      </w:r>
      <w:bookmarkStart w:id="0" w:name="_Hlk89608659"/>
      <w:r w:rsidR="009F4611" w:rsidRPr="00540E78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4ED410FD" w14:textId="11AF3AA6" w:rsidR="009F4611" w:rsidRPr="00540E78" w:rsidRDefault="00B43E85" w:rsidP="00F34FD5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>Ф</w:t>
      </w:r>
      <w:r w:rsidR="009F4611" w:rsidRPr="00540E78">
        <w:rPr>
          <w:rFonts w:ascii="Times New Roman" w:hAnsi="Times New Roman"/>
          <w:i w:val="0"/>
          <w:sz w:val="28"/>
          <w:szCs w:val="28"/>
        </w:rPr>
        <w:t>акультет</w:t>
      </w:r>
      <w:r w:rsidR="00201ABA">
        <w:rPr>
          <w:rFonts w:ascii="Times New Roman" w:hAnsi="Times New Roman"/>
          <w:i w:val="0"/>
          <w:sz w:val="28"/>
          <w:szCs w:val="28"/>
        </w:rPr>
        <w:t>а</w:t>
      </w:r>
      <w:r w:rsidR="009F4611" w:rsidRPr="00540E78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389C8E94" w14:textId="321CECE6" w:rsidR="009F4611" w:rsidRDefault="009F4611" w:rsidP="009F4611">
      <w:pPr>
        <w:jc w:val="center"/>
        <w:rPr>
          <w:b/>
          <w:sz w:val="32"/>
          <w:szCs w:val="32"/>
        </w:rPr>
      </w:pPr>
    </w:p>
    <w:p w14:paraId="1AB90681" w14:textId="77777777" w:rsidR="00F34FD5" w:rsidRPr="00540E78" w:rsidRDefault="00F34FD5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:rsidRPr="00540E78" w14:paraId="094E6821" w14:textId="77777777" w:rsidTr="00A04802">
        <w:tc>
          <w:tcPr>
            <w:tcW w:w="4548" w:type="dxa"/>
          </w:tcPr>
          <w:p w14:paraId="3999F2D5" w14:textId="77777777" w:rsidR="00A04802" w:rsidRDefault="00A04802" w:rsidP="00823787">
            <w:pPr>
              <w:jc w:val="both"/>
              <w:rPr>
                <w:sz w:val="28"/>
                <w:szCs w:val="28"/>
              </w:rPr>
            </w:pPr>
          </w:p>
          <w:p w14:paraId="76569805" w14:textId="77777777" w:rsidR="00F34FD5" w:rsidRDefault="00F34FD5" w:rsidP="00823787">
            <w:pPr>
              <w:jc w:val="both"/>
              <w:rPr>
                <w:sz w:val="28"/>
                <w:szCs w:val="28"/>
              </w:rPr>
            </w:pPr>
          </w:p>
          <w:p w14:paraId="6916A758" w14:textId="1AF9A5B4" w:rsidR="00F34FD5" w:rsidRPr="00540E78" w:rsidRDefault="00F34FD5" w:rsidP="008237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251EC42C" w14:textId="77777777"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УТВЕРЖДАЮ</w:t>
            </w:r>
          </w:p>
          <w:p w14:paraId="2858805C" w14:textId="77777777"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Проректор по учебной</w:t>
            </w:r>
          </w:p>
          <w:p w14:paraId="664121FC" w14:textId="30D94FDA"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и методической работе</w:t>
            </w:r>
          </w:p>
          <w:p w14:paraId="6BC1B535" w14:textId="1FC64713" w:rsidR="00327A05" w:rsidRPr="00540E78" w:rsidRDefault="00192B76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_______________</w:t>
            </w:r>
            <w:r w:rsidR="00327A05" w:rsidRPr="00540E78">
              <w:rPr>
                <w:sz w:val="28"/>
                <w:szCs w:val="28"/>
              </w:rPr>
              <w:t xml:space="preserve"> Е.А.</w:t>
            </w:r>
            <w:r w:rsidR="00A80C0B">
              <w:rPr>
                <w:sz w:val="28"/>
                <w:szCs w:val="28"/>
              </w:rPr>
              <w:t xml:space="preserve"> </w:t>
            </w:r>
            <w:r w:rsidR="00327A05" w:rsidRPr="00540E78">
              <w:rPr>
                <w:sz w:val="28"/>
                <w:szCs w:val="28"/>
              </w:rPr>
              <w:t>Каменева</w:t>
            </w:r>
          </w:p>
          <w:p w14:paraId="0151AB58" w14:textId="7608E3B8" w:rsidR="00327A05" w:rsidRPr="00540E78" w:rsidRDefault="00711433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«</w:t>
            </w:r>
            <w:r w:rsidR="00761AA2">
              <w:rPr>
                <w:sz w:val="28"/>
                <w:szCs w:val="28"/>
              </w:rPr>
              <w:t>25</w:t>
            </w:r>
            <w:r w:rsidRPr="00540E78">
              <w:rPr>
                <w:sz w:val="28"/>
                <w:szCs w:val="28"/>
              </w:rPr>
              <w:t>»</w:t>
            </w:r>
            <w:r w:rsidR="00761AA2">
              <w:rPr>
                <w:sz w:val="28"/>
                <w:szCs w:val="28"/>
              </w:rPr>
              <w:t xml:space="preserve"> марта </w:t>
            </w:r>
            <w:r w:rsidR="009D0F4F" w:rsidRPr="00540E78">
              <w:rPr>
                <w:sz w:val="28"/>
                <w:szCs w:val="28"/>
              </w:rPr>
              <w:t>202</w:t>
            </w:r>
            <w:r w:rsidR="00047B43">
              <w:rPr>
                <w:sz w:val="28"/>
                <w:szCs w:val="28"/>
              </w:rPr>
              <w:t>5</w:t>
            </w:r>
            <w:r w:rsidR="00327A05" w:rsidRPr="00540E78">
              <w:rPr>
                <w:sz w:val="28"/>
                <w:szCs w:val="28"/>
              </w:rPr>
              <w:t xml:space="preserve"> г.</w:t>
            </w:r>
          </w:p>
          <w:p w14:paraId="3526F076" w14:textId="77777777" w:rsidR="00A04802" w:rsidRPr="00540E78" w:rsidRDefault="00A04802" w:rsidP="00823787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 xml:space="preserve"> </w:t>
            </w:r>
          </w:p>
          <w:p w14:paraId="31E3C020" w14:textId="77777777" w:rsidR="00A04802" w:rsidRPr="00540E78" w:rsidRDefault="00A04802" w:rsidP="0082378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E998848" w14:textId="77777777" w:rsidR="00F34FD5" w:rsidRDefault="00F34FD5" w:rsidP="000C150D">
      <w:pPr>
        <w:jc w:val="center"/>
        <w:rPr>
          <w:b/>
          <w:bCs/>
          <w:color w:val="000000"/>
          <w:sz w:val="32"/>
          <w:szCs w:val="32"/>
          <w:shd w:val="clear" w:color="auto" w:fill="FFFFFF"/>
        </w:rPr>
      </w:pPr>
    </w:p>
    <w:p w14:paraId="3DA0EB1B" w14:textId="26C1A9BD" w:rsidR="002A7392" w:rsidRPr="002A7392" w:rsidRDefault="00061519" w:rsidP="000C150D">
      <w:pPr>
        <w:jc w:val="center"/>
        <w:rPr>
          <w:b/>
          <w:bCs/>
          <w:color w:val="000000"/>
          <w:sz w:val="32"/>
          <w:szCs w:val="32"/>
          <w:shd w:val="clear" w:color="auto" w:fill="FFFFFF"/>
        </w:rPr>
      </w:pPr>
      <w:proofErr w:type="spellStart"/>
      <w:r>
        <w:rPr>
          <w:b/>
          <w:bCs/>
          <w:color w:val="000000"/>
          <w:sz w:val="32"/>
          <w:szCs w:val="32"/>
          <w:shd w:val="clear" w:color="auto" w:fill="FFFFFF"/>
        </w:rPr>
        <w:t>Струбалин</w:t>
      </w:r>
      <w:proofErr w:type="spellEnd"/>
      <w:r>
        <w:rPr>
          <w:b/>
          <w:bCs/>
          <w:color w:val="000000"/>
          <w:sz w:val="32"/>
          <w:szCs w:val="32"/>
          <w:shd w:val="clear" w:color="auto" w:fill="FFFFFF"/>
        </w:rPr>
        <w:t xml:space="preserve"> П.В.</w:t>
      </w:r>
      <w:r w:rsidR="002A7392" w:rsidRPr="002A7392">
        <w:rPr>
          <w:b/>
          <w:bCs/>
          <w:color w:val="000000"/>
          <w:sz w:val="32"/>
          <w:szCs w:val="32"/>
          <w:shd w:val="clear" w:color="auto" w:fill="FFFFFF"/>
        </w:rPr>
        <w:t xml:space="preserve"> </w:t>
      </w:r>
    </w:p>
    <w:p w14:paraId="56D7C16D" w14:textId="77777777" w:rsidR="000C150D" w:rsidRPr="00540E78" w:rsidRDefault="000C150D" w:rsidP="000C150D">
      <w:pPr>
        <w:jc w:val="center"/>
        <w:rPr>
          <w:b/>
          <w:sz w:val="32"/>
          <w:szCs w:val="32"/>
        </w:rPr>
      </w:pPr>
    </w:p>
    <w:p w14:paraId="2E244E20" w14:textId="200F7A84" w:rsidR="000C150D" w:rsidRPr="00540E78" w:rsidRDefault="002A7392" w:rsidP="000C150D">
      <w:pPr>
        <w:tabs>
          <w:tab w:val="left" w:pos="780"/>
          <w:tab w:val="center" w:pos="4535"/>
        </w:tabs>
        <w:jc w:val="center"/>
        <w:rPr>
          <w:sz w:val="32"/>
          <w:szCs w:val="32"/>
          <w:lang w:eastAsia="ru-RU"/>
        </w:rPr>
      </w:pPr>
      <w:r w:rsidRPr="002A7392">
        <w:rPr>
          <w:b/>
          <w:bCs/>
          <w:color w:val="000000"/>
          <w:sz w:val="32"/>
          <w:szCs w:val="32"/>
          <w:shd w:val="clear" w:color="auto" w:fill="FFFFFF"/>
        </w:rPr>
        <w:t>Информационно-аналитические системы деятельности организаций</w:t>
      </w:r>
    </w:p>
    <w:p w14:paraId="41D5E36A" w14:textId="77777777" w:rsidR="000C150D" w:rsidRPr="00540E78" w:rsidRDefault="000C150D" w:rsidP="000C150D">
      <w:pPr>
        <w:rPr>
          <w:b/>
          <w:sz w:val="32"/>
          <w:szCs w:val="32"/>
        </w:rPr>
      </w:pPr>
    </w:p>
    <w:p w14:paraId="45821F6A" w14:textId="77777777" w:rsidR="000C150D" w:rsidRPr="00540E78" w:rsidRDefault="000C150D" w:rsidP="000C150D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Рабочая программа дисциплины</w:t>
      </w:r>
    </w:p>
    <w:p w14:paraId="2BFC1168" w14:textId="77777777" w:rsidR="000C150D" w:rsidRPr="00540E78" w:rsidRDefault="000C150D" w:rsidP="000C150D">
      <w:pPr>
        <w:jc w:val="center"/>
        <w:rPr>
          <w:b/>
          <w:sz w:val="28"/>
          <w:szCs w:val="28"/>
        </w:rPr>
      </w:pPr>
    </w:p>
    <w:p w14:paraId="00348BD7" w14:textId="77777777" w:rsidR="000C150D" w:rsidRPr="00540E78" w:rsidRDefault="000C150D" w:rsidP="000C150D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 xml:space="preserve">для студентов, по направлению подготовки </w:t>
      </w:r>
    </w:p>
    <w:p w14:paraId="7AE56E66" w14:textId="58206B46" w:rsidR="000C150D" w:rsidRDefault="000C150D" w:rsidP="000C150D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 xml:space="preserve">38.03.01 </w:t>
      </w:r>
      <w:r w:rsidR="00565F6D">
        <w:rPr>
          <w:sz w:val="28"/>
          <w:szCs w:val="28"/>
        </w:rPr>
        <w:t>–</w:t>
      </w:r>
      <w:r w:rsidRPr="00540E78">
        <w:rPr>
          <w:sz w:val="28"/>
          <w:szCs w:val="28"/>
        </w:rPr>
        <w:t xml:space="preserve"> Экономи</w:t>
      </w:r>
      <w:r w:rsidR="00EF4E82">
        <w:rPr>
          <w:sz w:val="28"/>
          <w:szCs w:val="28"/>
        </w:rPr>
        <w:t>ка</w:t>
      </w:r>
    </w:p>
    <w:p w14:paraId="2D8397FF" w14:textId="2772AD1A" w:rsidR="00DD4B11" w:rsidRDefault="00DD4B11" w:rsidP="00DD4B11">
      <w:pPr>
        <w:jc w:val="center"/>
        <w:rPr>
          <w:sz w:val="28"/>
          <w:szCs w:val="28"/>
        </w:rPr>
      </w:pPr>
      <w:r w:rsidRPr="00DD4B11">
        <w:rPr>
          <w:sz w:val="28"/>
          <w:szCs w:val="28"/>
        </w:rPr>
        <w:t>Образовательная программа: «Бизнес-анализ, налог</w:t>
      </w:r>
      <w:bookmarkStart w:id="1" w:name="_GoBack"/>
      <w:bookmarkEnd w:id="1"/>
      <w:r w:rsidRPr="00DD4B11">
        <w:rPr>
          <w:sz w:val="28"/>
          <w:szCs w:val="28"/>
        </w:rPr>
        <w:t>и и аудит»</w:t>
      </w:r>
    </w:p>
    <w:p w14:paraId="3F858BC5" w14:textId="77777777" w:rsidR="00DD4B11" w:rsidRDefault="00DD4B11" w:rsidP="00DD4B11">
      <w:pPr>
        <w:pStyle w:val="Style1"/>
        <w:widowControl/>
        <w:ind w:firstLine="720"/>
        <w:contextualSpacing/>
        <w:jc w:val="center"/>
        <w:rPr>
          <w:bCs/>
          <w:spacing w:val="-2"/>
          <w:sz w:val="28"/>
          <w:szCs w:val="28"/>
        </w:rPr>
      </w:pPr>
      <w:r w:rsidRPr="00C0346E">
        <w:rPr>
          <w:sz w:val="28"/>
          <w:szCs w:val="28"/>
        </w:rPr>
        <w:t>профил</w:t>
      </w:r>
      <w:r>
        <w:rPr>
          <w:sz w:val="28"/>
          <w:szCs w:val="28"/>
        </w:rPr>
        <w:t>ь</w:t>
      </w:r>
      <w:r w:rsidRPr="00C0346E">
        <w:rPr>
          <w:sz w:val="28"/>
          <w:szCs w:val="28"/>
        </w:rPr>
        <w:t xml:space="preserve">: </w:t>
      </w:r>
      <w:r w:rsidRPr="0004143D">
        <w:rPr>
          <w:bCs/>
          <w:spacing w:val="-2"/>
          <w:sz w:val="28"/>
          <w:szCs w:val="28"/>
        </w:rPr>
        <w:t>«Учет, анализ и аудит»</w:t>
      </w:r>
    </w:p>
    <w:p w14:paraId="52BBE885" w14:textId="77777777" w:rsidR="00DD4B11" w:rsidRPr="00DD4B11" w:rsidRDefault="00DD4B11" w:rsidP="00DD4B11">
      <w:pPr>
        <w:jc w:val="center"/>
        <w:rPr>
          <w:sz w:val="28"/>
          <w:szCs w:val="28"/>
        </w:rPr>
      </w:pPr>
      <w:r w:rsidRPr="00DD4B11">
        <w:rPr>
          <w:sz w:val="28"/>
          <w:szCs w:val="28"/>
        </w:rPr>
        <w:t>Образовательная программа: «Аналитика и аудит»</w:t>
      </w:r>
    </w:p>
    <w:p w14:paraId="6850495F" w14:textId="77777777" w:rsidR="00DD4B11" w:rsidRPr="0004143D" w:rsidRDefault="00DD4B11" w:rsidP="00DD4B11">
      <w:pPr>
        <w:pStyle w:val="Style1"/>
        <w:widowControl/>
        <w:ind w:firstLine="720"/>
        <w:contextualSpacing/>
        <w:jc w:val="center"/>
        <w:rPr>
          <w:sz w:val="28"/>
          <w:szCs w:val="28"/>
        </w:rPr>
      </w:pPr>
      <w:r w:rsidRPr="007245DF">
        <w:rPr>
          <w:sz w:val="28"/>
          <w:szCs w:val="28"/>
        </w:rPr>
        <w:t xml:space="preserve">профиль: </w:t>
      </w:r>
      <w:r w:rsidRPr="007245DF">
        <w:rPr>
          <w:bCs/>
          <w:spacing w:val="-2"/>
          <w:sz w:val="28"/>
          <w:szCs w:val="28"/>
        </w:rPr>
        <w:t>«Аналитика и аудит»</w:t>
      </w:r>
    </w:p>
    <w:p w14:paraId="15566B97" w14:textId="2F6A2E76" w:rsidR="00C0346E" w:rsidRDefault="00C0346E" w:rsidP="009F4611">
      <w:pPr>
        <w:shd w:val="clear" w:color="auto" w:fill="FFFFFF"/>
        <w:rPr>
          <w:sz w:val="28"/>
          <w:szCs w:val="28"/>
        </w:rPr>
      </w:pPr>
    </w:p>
    <w:p w14:paraId="457F8E38" w14:textId="77777777" w:rsidR="0004143D" w:rsidRPr="00540E78" w:rsidRDefault="0004143D" w:rsidP="009F4611">
      <w:pPr>
        <w:shd w:val="clear" w:color="auto" w:fill="FFFFFF"/>
        <w:rPr>
          <w:sz w:val="28"/>
          <w:szCs w:val="28"/>
        </w:rPr>
      </w:pPr>
    </w:p>
    <w:p w14:paraId="2863B778" w14:textId="77777777" w:rsidR="00761AA2" w:rsidRDefault="00761AA2" w:rsidP="00761AA2">
      <w:pPr>
        <w:shd w:val="clear" w:color="auto" w:fill="FFFFFF"/>
        <w:jc w:val="center"/>
        <w:rPr>
          <w:i/>
          <w:spacing w:val="-4"/>
          <w:sz w:val="28"/>
          <w:szCs w:val="28"/>
        </w:rPr>
      </w:pPr>
      <w:r>
        <w:rPr>
          <w:i/>
          <w:spacing w:val="-4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148241C0" w14:textId="77777777" w:rsidR="00761AA2" w:rsidRDefault="00761AA2" w:rsidP="00761AA2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50 от 18 марта 2025 г.)</w:t>
      </w:r>
    </w:p>
    <w:p w14:paraId="64211D58" w14:textId="77777777" w:rsidR="00761AA2" w:rsidRDefault="00761AA2" w:rsidP="00761AA2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заседанием Кафедры бизнес-аналитики</w:t>
      </w:r>
    </w:p>
    <w:p w14:paraId="656F9474" w14:textId="77777777" w:rsidR="00761AA2" w:rsidRDefault="00761AA2" w:rsidP="00761AA2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07 от 26 февраля 2025 г.)</w:t>
      </w:r>
    </w:p>
    <w:p w14:paraId="4A09AE26" w14:textId="77777777" w:rsidR="00775258" w:rsidRDefault="00775258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4D79473F" w14:textId="77777777" w:rsidR="002926A7" w:rsidRDefault="002926A7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1973C024" w14:textId="77777777" w:rsidR="00EF4E82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089ED69C" w14:textId="77777777" w:rsidR="00EF4E82" w:rsidRPr="00540E78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509BD49F" w14:textId="3AB57096" w:rsidR="00AB7797" w:rsidRDefault="00AB7797" w:rsidP="00AB7797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540E78">
        <w:rPr>
          <w:b/>
          <w:sz w:val="28"/>
          <w:szCs w:val="28"/>
        </w:rPr>
        <w:t>Москва</w:t>
      </w:r>
      <w:r w:rsidRPr="00540E78">
        <w:rPr>
          <w:b/>
          <w:caps/>
          <w:sz w:val="28"/>
          <w:szCs w:val="28"/>
        </w:rPr>
        <w:t xml:space="preserve"> 202</w:t>
      </w:r>
      <w:r w:rsidR="00047B43">
        <w:rPr>
          <w:b/>
          <w:caps/>
          <w:sz w:val="28"/>
          <w:szCs w:val="28"/>
        </w:rPr>
        <w:t>5</w:t>
      </w:r>
    </w:p>
    <w:p w14:paraId="21E517B7" w14:textId="3C417A0C" w:rsidR="006D707C" w:rsidRPr="00980DE7" w:rsidRDefault="006D707C" w:rsidP="006D707C">
      <w:pPr>
        <w:ind w:firstLine="709"/>
        <w:jc w:val="center"/>
        <w:rPr>
          <w:b/>
          <w:sz w:val="28"/>
          <w:szCs w:val="28"/>
        </w:rPr>
      </w:pPr>
      <w:bookmarkStart w:id="2" w:name="_Toc466310748"/>
      <w:r w:rsidRPr="00980DE7">
        <w:rPr>
          <w:b/>
          <w:sz w:val="28"/>
          <w:szCs w:val="28"/>
        </w:rPr>
        <w:lastRenderedPageBreak/>
        <w:t>СОДЕРЖАНИЕ</w:t>
      </w:r>
    </w:p>
    <w:p w14:paraId="6CCB89CA" w14:textId="77777777" w:rsidR="006D707C" w:rsidRPr="00980DE7" w:rsidRDefault="006D707C" w:rsidP="006D707C">
      <w:pPr>
        <w:jc w:val="center"/>
        <w:rPr>
          <w:b/>
          <w:sz w:val="28"/>
          <w:szCs w:val="28"/>
        </w:rPr>
      </w:pPr>
    </w:p>
    <w:p w14:paraId="57720111" w14:textId="77777777" w:rsidR="006D707C" w:rsidRPr="00B81082" w:rsidRDefault="006D707C" w:rsidP="005C48E3">
      <w:pPr>
        <w:jc w:val="center"/>
        <w:rPr>
          <w:bCs/>
          <w:sz w:val="28"/>
          <w:szCs w:val="28"/>
          <w:highlight w:val="yellow"/>
        </w:rPr>
      </w:pPr>
    </w:p>
    <w:p w14:paraId="5F8CA262" w14:textId="3FFB8831" w:rsidR="0075052D" w:rsidRPr="00B81082" w:rsidRDefault="006D707C" w:rsidP="0009705A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r w:rsidRPr="00B81082">
        <w:rPr>
          <w:bCs/>
          <w:sz w:val="28"/>
          <w:szCs w:val="28"/>
        </w:rPr>
        <w:fldChar w:fldCharType="begin"/>
      </w:r>
      <w:r w:rsidRPr="00B81082">
        <w:rPr>
          <w:bCs/>
          <w:sz w:val="28"/>
          <w:szCs w:val="28"/>
        </w:rPr>
        <w:instrText xml:space="preserve"> TOC \o "1-3" \h \z \u </w:instrText>
      </w:r>
      <w:r w:rsidRPr="00B81082">
        <w:rPr>
          <w:bCs/>
          <w:sz w:val="28"/>
          <w:szCs w:val="28"/>
        </w:rPr>
        <w:fldChar w:fldCharType="separate"/>
      </w:r>
      <w:hyperlink w:anchor="_Toc131187233" w:history="1">
        <w:r w:rsidR="0075052D" w:rsidRPr="00B81082">
          <w:rPr>
            <w:rStyle w:val="a9"/>
            <w:bCs/>
            <w:noProof/>
            <w:sz w:val="28"/>
            <w:szCs w:val="28"/>
          </w:rPr>
          <w:t>1.</w:t>
        </w:r>
        <w:r w:rsidR="0075052D" w:rsidRPr="00B81082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B81082">
          <w:rPr>
            <w:rStyle w:val="a9"/>
            <w:bCs/>
            <w:noProof/>
            <w:sz w:val="28"/>
            <w:szCs w:val="28"/>
          </w:rPr>
          <w:t>Наименование дисциплины</w:t>
        </w:r>
        <w:r w:rsidR="0075052D" w:rsidRPr="00B81082">
          <w:rPr>
            <w:bCs/>
            <w:noProof/>
            <w:webHidden/>
            <w:sz w:val="28"/>
            <w:szCs w:val="28"/>
          </w:rPr>
          <w:t xml:space="preserve"> …………………………………………………….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B81082">
          <w:rPr>
            <w:bCs/>
            <w:noProof/>
            <w:webHidden/>
            <w:sz w:val="28"/>
            <w:szCs w:val="28"/>
          </w:rPr>
          <w:instrText xml:space="preserve"> PAGEREF _Toc131187233 \h </w:instrText>
        </w:r>
        <w:r w:rsidR="0075052D" w:rsidRPr="00B81082">
          <w:rPr>
            <w:bCs/>
            <w:noProof/>
            <w:webHidden/>
            <w:sz w:val="28"/>
            <w:szCs w:val="28"/>
          </w:rPr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separate"/>
        </w:r>
        <w:r w:rsidR="00D1340D" w:rsidRPr="00B81082">
          <w:rPr>
            <w:bCs/>
            <w:noProof/>
            <w:webHidden/>
            <w:sz w:val="28"/>
            <w:szCs w:val="28"/>
          </w:rPr>
          <w:t>3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313E60AB" w14:textId="6749E728" w:rsidR="0075052D" w:rsidRPr="00B81082" w:rsidRDefault="00B332A4" w:rsidP="0009705A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34" w:history="1">
        <w:r w:rsidR="0075052D" w:rsidRPr="00B81082">
          <w:rPr>
            <w:rStyle w:val="a9"/>
            <w:bCs/>
            <w:noProof/>
            <w:sz w:val="28"/>
            <w:szCs w:val="28"/>
          </w:rPr>
          <w:t>2.</w:t>
        </w:r>
        <w:r w:rsidR="0075052D" w:rsidRPr="00B81082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B81082">
          <w:rPr>
            <w:rStyle w:val="a9"/>
            <w:bCs/>
            <w:noProof/>
            <w:sz w:val="28"/>
            <w:szCs w:val="28"/>
          </w:rPr>
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 …………………………………………………………………………..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B81082">
          <w:rPr>
            <w:bCs/>
            <w:noProof/>
            <w:webHidden/>
            <w:sz w:val="28"/>
            <w:szCs w:val="28"/>
          </w:rPr>
          <w:instrText xml:space="preserve"> PAGEREF _Toc131187234 \h </w:instrText>
        </w:r>
        <w:r w:rsidR="0075052D" w:rsidRPr="00B81082">
          <w:rPr>
            <w:bCs/>
            <w:noProof/>
            <w:webHidden/>
            <w:sz w:val="28"/>
            <w:szCs w:val="28"/>
          </w:rPr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separate"/>
        </w:r>
        <w:r w:rsidR="00D1340D" w:rsidRPr="00B81082">
          <w:rPr>
            <w:bCs/>
            <w:noProof/>
            <w:webHidden/>
            <w:sz w:val="28"/>
            <w:szCs w:val="28"/>
          </w:rPr>
          <w:t>3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10F5C82" w14:textId="1B9587CB" w:rsidR="0075052D" w:rsidRPr="00B81082" w:rsidRDefault="00B332A4" w:rsidP="0009705A">
      <w:pPr>
        <w:pStyle w:val="10"/>
        <w:spacing w:line="240" w:lineRule="auto"/>
        <w:contextualSpacing/>
        <w:rPr>
          <w:bCs/>
          <w:noProof/>
          <w:sz w:val="28"/>
          <w:szCs w:val="28"/>
        </w:rPr>
      </w:pPr>
      <w:hyperlink w:anchor="_Toc131187235" w:history="1">
        <w:r w:rsidR="0075052D" w:rsidRPr="00B81082">
          <w:rPr>
            <w:rStyle w:val="a9"/>
            <w:bCs/>
            <w:noProof/>
            <w:sz w:val="28"/>
            <w:szCs w:val="28"/>
          </w:rPr>
          <w:t>3.</w:t>
        </w:r>
        <w:r w:rsidR="0075052D" w:rsidRPr="00B81082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B81082">
          <w:rPr>
            <w:rStyle w:val="a9"/>
            <w:bCs/>
            <w:noProof/>
            <w:sz w:val="28"/>
            <w:szCs w:val="28"/>
          </w:rPr>
          <w:t>Место дисциплины в структуре образовательной программы</w:t>
        </w:r>
        <w:r w:rsidR="0075052D" w:rsidRPr="00B81082">
          <w:rPr>
            <w:bCs/>
            <w:noProof/>
            <w:webHidden/>
            <w:sz w:val="28"/>
            <w:szCs w:val="28"/>
          </w:rPr>
          <w:t xml:space="preserve"> ………………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B81082">
          <w:rPr>
            <w:bCs/>
            <w:noProof/>
            <w:webHidden/>
            <w:sz w:val="28"/>
            <w:szCs w:val="28"/>
          </w:rPr>
          <w:instrText xml:space="preserve"> PAGEREF _Toc131187235 \h </w:instrText>
        </w:r>
        <w:r w:rsidR="0075052D" w:rsidRPr="00B81082">
          <w:rPr>
            <w:bCs/>
            <w:noProof/>
            <w:webHidden/>
            <w:sz w:val="28"/>
            <w:szCs w:val="28"/>
          </w:rPr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separate"/>
        </w:r>
        <w:r w:rsidR="00D1340D" w:rsidRPr="00B81082">
          <w:rPr>
            <w:bCs/>
            <w:noProof/>
            <w:webHidden/>
            <w:sz w:val="28"/>
            <w:szCs w:val="28"/>
          </w:rPr>
          <w:t>4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5287408D" w14:textId="5605573D" w:rsidR="0009705A" w:rsidRPr="00B81082" w:rsidRDefault="0009705A" w:rsidP="0009705A">
      <w:pPr>
        <w:contextualSpacing/>
        <w:jc w:val="both"/>
        <w:rPr>
          <w:rFonts w:eastAsiaTheme="minorEastAsia"/>
          <w:sz w:val="28"/>
          <w:szCs w:val="28"/>
          <w:lang w:eastAsia="ru-RU"/>
        </w:rPr>
      </w:pPr>
      <w:r w:rsidRPr="00B81082">
        <w:rPr>
          <w:rFonts w:eastAsiaTheme="minorEastAsia"/>
          <w:sz w:val="28"/>
          <w:szCs w:val="28"/>
          <w:lang w:eastAsia="ru-RU"/>
        </w:rPr>
        <w:t>4.</w:t>
      </w:r>
      <w:r w:rsidRPr="00B81082">
        <w:rPr>
          <w:rFonts w:eastAsiaTheme="minorEastAsia"/>
          <w:sz w:val="28"/>
          <w:szCs w:val="28"/>
          <w:lang w:eastAsia="ru-RU"/>
        </w:rPr>
        <w:tab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обучающихся…………………………………………………………………………4</w:t>
      </w:r>
    </w:p>
    <w:p w14:paraId="055CBFA5" w14:textId="1D42DBF2" w:rsidR="0075052D" w:rsidRPr="00B81082" w:rsidRDefault="00B332A4" w:rsidP="0009705A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36" w:history="1">
        <w:r w:rsidR="0075052D" w:rsidRPr="00B81082">
          <w:rPr>
            <w:rStyle w:val="a9"/>
            <w:bCs/>
            <w:noProof/>
            <w:sz w:val="28"/>
            <w:szCs w:val="28"/>
          </w:rPr>
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……………………………………………………………………………… </w:t>
        </w:r>
        <w:r w:rsidR="0009705A" w:rsidRPr="00B81082">
          <w:rPr>
            <w:bCs/>
            <w:noProof/>
            <w:webHidden/>
            <w:sz w:val="28"/>
            <w:szCs w:val="28"/>
          </w:rPr>
          <w:t>5</w:t>
        </w:r>
      </w:hyperlink>
    </w:p>
    <w:p w14:paraId="5230DD4E" w14:textId="7295049E" w:rsidR="0075052D" w:rsidRPr="00B81082" w:rsidRDefault="00B332A4" w:rsidP="0009705A">
      <w:pPr>
        <w:pStyle w:val="25"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37" w:history="1">
        <w:r w:rsidR="0075052D" w:rsidRPr="00B81082">
          <w:rPr>
            <w:rStyle w:val="a9"/>
            <w:bCs/>
            <w:noProof/>
            <w:sz w:val="28"/>
            <w:szCs w:val="28"/>
          </w:rPr>
          <w:t>5.1. Содержание дисциплины</w:t>
        </w:r>
        <w:r w:rsidR="0075052D" w:rsidRPr="00B81082">
          <w:rPr>
            <w:bCs/>
            <w:noProof/>
            <w:webHidden/>
            <w:sz w:val="28"/>
            <w:szCs w:val="28"/>
          </w:rPr>
          <w:tab/>
        </w:r>
        <w:r w:rsidR="0009705A" w:rsidRPr="00B81082">
          <w:rPr>
            <w:bCs/>
            <w:noProof/>
            <w:webHidden/>
            <w:sz w:val="28"/>
            <w:szCs w:val="28"/>
          </w:rPr>
          <w:t>5</w:t>
        </w:r>
      </w:hyperlink>
    </w:p>
    <w:p w14:paraId="37A6D44D" w14:textId="5FB4E4E2" w:rsidR="0075052D" w:rsidRPr="00B81082" w:rsidRDefault="00B332A4" w:rsidP="0009705A">
      <w:pPr>
        <w:pStyle w:val="25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31187238" w:history="1">
        <w:r w:rsidR="0075052D" w:rsidRPr="00B81082">
          <w:rPr>
            <w:rStyle w:val="a9"/>
            <w:bCs/>
            <w:noProof/>
            <w:sz w:val="28"/>
            <w:szCs w:val="28"/>
          </w:rPr>
          <w:t>5.2. Учебно-тематический план</w:t>
        </w:r>
        <w:r w:rsidR="0075052D" w:rsidRPr="00B81082">
          <w:rPr>
            <w:noProof/>
            <w:webHidden/>
            <w:sz w:val="28"/>
            <w:szCs w:val="28"/>
          </w:rPr>
          <w:tab/>
        </w:r>
        <w:r w:rsidR="0075052D" w:rsidRPr="00B81082">
          <w:rPr>
            <w:noProof/>
            <w:webHidden/>
            <w:sz w:val="28"/>
            <w:szCs w:val="28"/>
          </w:rPr>
          <w:fldChar w:fldCharType="begin"/>
        </w:r>
        <w:r w:rsidR="0075052D" w:rsidRPr="00B81082">
          <w:rPr>
            <w:noProof/>
            <w:webHidden/>
            <w:sz w:val="28"/>
            <w:szCs w:val="28"/>
          </w:rPr>
          <w:instrText xml:space="preserve"> PAGEREF _Toc131187238 \h </w:instrText>
        </w:r>
        <w:r w:rsidR="0075052D" w:rsidRPr="00B81082">
          <w:rPr>
            <w:noProof/>
            <w:webHidden/>
            <w:sz w:val="28"/>
            <w:szCs w:val="28"/>
          </w:rPr>
        </w:r>
        <w:r w:rsidR="0075052D" w:rsidRPr="00B81082">
          <w:rPr>
            <w:noProof/>
            <w:webHidden/>
            <w:sz w:val="28"/>
            <w:szCs w:val="28"/>
          </w:rPr>
          <w:fldChar w:fldCharType="separate"/>
        </w:r>
        <w:r w:rsidR="00D1340D" w:rsidRPr="00B81082">
          <w:rPr>
            <w:noProof/>
            <w:webHidden/>
            <w:sz w:val="28"/>
            <w:szCs w:val="28"/>
          </w:rPr>
          <w:t>7</w:t>
        </w:r>
        <w:r w:rsidR="0075052D" w:rsidRPr="00B81082">
          <w:rPr>
            <w:noProof/>
            <w:webHidden/>
            <w:sz w:val="28"/>
            <w:szCs w:val="28"/>
          </w:rPr>
          <w:fldChar w:fldCharType="end"/>
        </w:r>
      </w:hyperlink>
    </w:p>
    <w:p w14:paraId="162B5515" w14:textId="1075704A" w:rsidR="0075052D" w:rsidRPr="00B81082" w:rsidRDefault="00B332A4" w:rsidP="0009705A">
      <w:pPr>
        <w:pStyle w:val="25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31187239" w:history="1">
        <w:r w:rsidR="0075052D" w:rsidRPr="00B81082">
          <w:rPr>
            <w:rStyle w:val="a9"/>
            <w:bCs/>
            <w:noProof/>
            <w:sz w:val="28"/>
            <w:szCs w:val="28"/>
          </w:rPr>
          <w:t>5.3 Содержание семинаров, практических занятий</w:t>
        </w:r>
        <w:r w:rsidR="0075052D" w:rsidRPr="00B81082">
          <w:rPr>
            <w:noProof/>
            <w:webHidden/>
            <w:sz w:val="28"/>
            <w:szCs w:val="28"/>
          </w:rPr>
          <w:tab/>
        </w:r>
        <w:r w:rsidR="0009705A" w:rsidRPr="00B81082">
          <w:rPr>
            <w:noProof/>
            <w:webHidden/>
            <w:sz w:val="28"/>
            <w:szCs w:val="28"/>
          </w:rPr>
          <w:t>9</w:t>
        </w:r>
      </w:hyperlink>
    </w:p>
    <w:p w14:paraId="176BC892" w14:textId="21050274" w:rsidR="0075052D" w:rsidRPr="00B81082" w:rsidRDefault="00B332A4" w:rsidP="0009705A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0" w:history="1">
        <w:r w:rsidR="0075052D" w:rsidRPr="00B81082">
          <w:rPr>
            <w:rStyle w:val="a9"/>
            <w:bCs/>
            <w:noProof/>
            <w:sz w:val="28"/>
            <w:szCs w:val="28"/>
          </w:rPr>
          <w:t>6.</w:t>
        </w:r>
        <w:r w:rsidR="0075052D" w:rsidRPr="00B81082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B81082">
          <w:rPr>
            <w:rStyle w:val="a9"/>
            <w:bCs/>
            <w:noProof/>
            <w:sz w:val="28"/>
            <w:szCs w:val="28"/>
          </w:rPr>
          <w:t>Перечень учебно-методического обеспечения для самостоятельной работы обучающихся по дисциплине ……………………………………………………..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B81082">
          <w:rPr>
            <w:bCs/>
            <w:noProof/>
            <w:webHidden/>
            <w:sz w:val="28"/>
            <w:szCs w:val="28"/>
          </w:rPr>
          <w:instrText xml:space="preserve"> PAGEREF _Toc131187240 \h </w:instrText>
        </w:r>
        <w:r w:rsidR="0075052D" w:rsidRPr="00B81082">
          <w:rPr>
            <w:bCs/>
            <w:noProof/>
            <w:webHidden/>
            <w:sz w:val="28"/>
            <w:szCs w:val="28"/>
          </w:rPr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separate"/>
        </w:r>
        <w:r w:rsidR="00D1340D" w:rsidRPr="00B81082">
          <w:rPr>
            <w:bCs/>
            <w:noProof/>
            <w:webHidden/>
            <w:sz w:val="28"/>
            <w:szCs w:val="28"/>
          </w:rPr>
          <w:t>10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CFA3686" w14:textId="41ACD28F" w:rsidR="0075052D" w:rsidRPr="00B81082" w:rsidRDefault="00B332A4" w:rsidP="0009705A">
      <w:pPr>
        <w:pStyle w:val="25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31187241" w:history="1">
        <w:r w:rsidR="0075052D" w:rsidRPr="00B81082">
          <w:rPr>
            <w:rStyle w:val="a9"/>
            <w:bCs/>
            <w:noProof/>
            <w:sz w:val="28"/>
            <w:szCs w:val="28"/>
          </w:rPr>
          <w:t>6.1.</w:t>
        </w:r>
        <w:r w:rsidR="0075052D" w:rsidRPr="00B81082">
          <w:rPr>
            <w:rFonts w:asciiTheme="minorHAnsi" w:eastAsiaTheme="minorEastAsia" w:hAnsiTheme="minorHAnsi" w:cstheme="minorBidi"/>
            <w:noProof/>
            <w:sz w:val="28"/>
            <w:szCs w:val="28"/>
            <w:lang w:eastAsia="ru-RU"/>
          </w:rPr>
          <w:tab/>
        </w:r>
        <w:r w:rsidR="0075052D" w:rsidRPr="00B81082">
          <w:rPr>
            <w:rStyle w:val="a9"/>
            <w:bCs/>
            <w:noProof/>
            <w:sz w:val="28"/>
            <w:szCs w:val="28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75052D" w:rsidRPr="00B81082">
          <w:rPr>
            <w:noProof/>
            <w:webHidden/>
            <w:sz w:val="28"/>
            <w:szCs w:val="28"/>
          </w:rPr>
          <w:t xml:space="preserve">  …………</w:t>
        </w:r>
        <w:r w:rsidR="00B81082">
          <w:rPr>
            <w:noProof/>
            <w:webHidden/>
            <w:sz w:val="28"/>
            <w:szCs w:val="28"/>
          </w:rPr>
          <w:t>………………..</w:t>
        </w:r>
        <w:r w:rsidR="0075052D" w:rsidRPr="00B81082">
          <w:rPr>
            <w:noProof/>
            <w:webHidden/>
            <w:sz w:val="28"/>
            <w:szCs w:val="28"/>
          </w:rPr>
          <w:t>…...</w:t>
        </w:r>
        <w:r w:rsidR="0075052D" w:rsidRPr="00B81082">
          <w:rPr>
            <w:noProof/>
            <w:webHidden/>
            <w:sz w:val="28"/>
            <w:szCs w:val="28"/>
          </w:rPr>
          <w:fldChar w:fldCharType="begin"/>
        </w:r>
        <w:r w:rsidR="0075052D" w:rsidRPr="00B81082">
          <w:rPr>
            <w:noProof/>
            <w:webHidden/>
            <w:sz w:val="28"/>
            <w:szCs w:val="28"/>
          </w:rPr>
          <w:instrText xml:space="preserve"> PAGEREF _Toc131187241 \h </w:instrText>
        </w:r>
        <w:r w:rsidR="0075052D" w:rsidRPr="00B81082">
          <w:rPr>
            <w:noProof/>
            <w:webHidden/>
            <w:sz w:val="28"/>
            <w:szCs w:val="28"/>
          </w:rPr>
        </w:r>
        <w:r w:rsidR="0075052D" w:rsidRPr="00B81082">
          <w:rPr>
            <w:noProof/>
            <w:webHidden/>
            <w:sz w:val="28"/>
            <w:szCs w:val="28"/>
          </w:rPr>
          <w:fldChar w:fldCharType="separate"/>
        </w:r>
        <w:r w:rsidR="00D1340D" w:rsidRPr="00B81082">
          <w:rPr>
            <w:noProof/>
            <w:webHidden/>
            <w:sz w:val="28"/>
            <w:szCs w:val="28"/>
          </w:rPr>
          <w:t>10</w:t>
        </w:r>
        <w:r w:rsidR="0075052D" w:rsidRPr="00B81082">
          <w:rPr>
            <w:noProof/>
            <w:webHidden/>
            <w:sz w:val="28"/>
            <w:szCs w:val="28"/>
          </w:rPr>
          <w:fldChar w:fldCharType="end"/>
        </w:r>
      </w:hyperlink>
    </w:p>
    <w:p w14:paraId="460A6FF9" w14:textId="0E792F43" w:rsidR="0075052D" w:rsidRPr="00B81082" w:rsidRDefault="00B332A4" w:rsidP="0009705A">
      <w:pPr>
        <w:pStyle w:val="25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31187242" w:history="1">
        <w:r w:rsidR="0075052D" w:rsidRPr="00B81082">
          <w:rPr>
            <w:rStyle w:val="a9"/>
            <w:bCs/>
            <w:noProof/>
            <w:sz w:val="28"/>
            <w:szCs w:val="28"/>
          </w:rPr>
          <w:t>6.2. Перечень вопросов, заданий, тем для подготовки к текущему контролю (согласно таблице 2)……………………………………………………</w:t>
        </w:r>
        <w:r w:rsidR="00B81082">
          <w:rPr>
            <w:rStyle w:val="a9"/>
            <w:bCs/>
            <w:noProof/>
            <w:sz w:val="28"/>
            <w:szCs w:val="28"/>
          </w:rPr>
          <w:t>..</w:t>
        </w:r>
        <w:r w:rsidR="0075052D" w:rsidRPr="00B81082">
          <w:rPr>
            <w:rStyle w:val="a9"/>
            <w:bCs/>
            <w:noProof/>
            <w:sz w:val="28"/>
            <w:szCs w:val="28"/>
          </w:rPr>
          <w:t>…</w:t>
        </w:r>
        <w:r w:rsidR="00B81082">
          <w:rPr>
            <w:rStyle w:val="a9"/>
            <w:bCs/>
            <w:noProof/>
            <w:sz w:val="28"/>
            <w:szCs w:val="28"/>
          </w:rPr>
          <w:t>.</w:t>
        </w:r>
        <w:r w:rsidR="00B81082" w:rsidRPr="00B81082">
          <w:rPr>
            <w:rStyle w:val="a9"/>
            <w:bCs/>
            <w:noProof/>
            <w:sz w:val="28"/>
            <w:szCs w:val="28"/>
          </w:rPr>
          <w:t>…</w:t>
        </w:r>
        <w:r w:rsidR="0075052D" w:rsidRPr="00B81082">
          <w:rPr>
            <w:rStyle w:val="a9"/>
            <w:bCs/>
            <w:noProof/>
            <w:sz w:val="28"/>
            <w:szCs w:val="28"/>
          </w:rPr>
          <w:t>…..</w:t>
        </w:r>
        <w:r w:rsidR="0075052D" w:rsidRPr="00B81082">
          <w:rPr>
            <w:noProof/>
            <w:webHidden/>
            <w:sz w:val="28"/>
            <w:szCs w:val="28"/>
          </w:rPr>
          <w:t xml:space="preserve"> </w:t>
        </w:r>
        <w:r w:rsidR="0075052D" w:rsidRPr="00B81082">
          <w:rPr>
            <w:noProof/>
            <w:webHidden/>
            <w:sz w:val="28"/>
            <w:szCs w:val="28"/>
          </w:rPr>
          <w:fldChar w:fldCharType="begin"/>
        </w:r>
        <w:r w:rsidR="0075052D" w:rsidRPr="00B81082">
          <w:rPr>
            <w:noProof/>
            <w:webHidden/>
            <w:sz w:val="28"/>
            <w:szCs w:val="28"/>
          </w:rPr>
          <w:instrText xml:space="preserve"> PAGEREF _Toc131187242 \h </w:instrText>
        </w:r>
        <w:r w:rsidR="0075052D" w:rsidRPr="00B81082">
          <w:rPr>
            <w:noProof/>
            <w:webHidden/>
            <w:sz w:val="28"/>
            <w:szCs w:val="28"/>
          </w:rPr>
        </w:r>
        <w:r w:rsidR="0075052D" w:rsidRPr="00B81082">
          <w:rPr>
            <w:noProof/>
            <w:webHidden/>
            <w:sz w:val="28"/>
            <w:szCs w:val="28"/>
          </w:rPr>
          <w:fldChar w:fldCharType="separate"/>
        </w:r>
        <w:r w:rsidR="00D1340D" w:rsidRPr="00B81082">
          <w:rPr>
            <w:noProof/>
            <w:webHidden/>
            <w:sz w:val="28"/>
            <w:szCs w:val="28"/>
          </w:rPr>
          <w:t>11</w:t>
        </w:r>
        <w:r w:rsidR="0075052D" w:rsidRPr="00B81082">
          <w:rPr>
            <w:noProof/>
            <w:webHidden/>
            <w:sz w:val="28"/>
            <w:szCs w:val="28"/>
          </w:rPr>
          <w:fldChar w:fldCharType="end"/>
        </w:r>
      </w:hyperlink>
    </w:p>
    <w:p w14:paraId="19766D44" w14:textId="02B74E0F" w:rsidR="0075052D" w:rsidRDefault="00B332A4" w:rsidP="0009705A">
      <w:pPr>
        <w:pStyle w:val="10"/>
        <w:spacing w:line="240" w:lineRule="auto"/>
        <w:contextualSpacing/>
        <w:rPr>
          <w:bCs/>
          <w:noProof/>
          <w:sz w:val="28"/>
          <w:szCs w:val="28"/>
        </w:rPr>
      </w:pPr>
      <w:hyperlink w:anchor="_Toc131187243" w:history="1">
        <w:r w:rsidR="0075052D" w:rsidRPr="00B81082">
          <w:rPr>
            <w:rStyle w:val="a9"/>
            <w:bCs/>
            <w:noProof/>
            <w:sz w:val="28"/>
            <w:szCs w:val="28"/>
          </w:rPr>
          <w:t>7.Фонд оценочных средств для проведения промежуточной аттестации обучающихся по дисциплине</w:t>
        </w:r>
        <w:r w:rsidR="0075052D" w:rsidRPr="00B81082">
          <w:rPr>
            <w:bCs/>
            <w:noProof/>
            <w:webHidden/>
            <w:sz w:val="28"/>
            <w:szCs w:val="28"/>
          </w:rPr>
          <w:t>……………………………………………………...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B81082">
          <w:rPr>
            <w:bCs/>
            <w:noProof/>
            <w:webHidden/>
            <w:sz w:val="28"/>
            <w:szCs w:val="28"/>
          </w:rPr>
          <w:instrText xml:space="preserve"> PAGEREF _Toc131187243 \h </w:instrText>
        </w:r>
        <w:r w:rsidR="0075052D" w:rsidRPr="00B81082">
          <w:rPr>
            <w:bCs/>
            <w:noProof/>
            <w:webHidden/>
            <w:sz w:val="28"/>
            <w:szCs w:val="28"/>
          </w:rPr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separate"/>
        </w:r>
        <w:r w:rsidR="00D1340D" w:rsidRPr="00B81082">
          <w:rPr>
            <w:bCs/>
            <w:noProof/>
            <w:webHidden/>
            <w:sz w:val="28"/>
            <w:szCs w:val="28"/>
          </w:rPr>
          <w:t>15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D3A3A3D" w14:textId="71CE7FD2" w:rsidR="00F94B0B" w:rsidRPr="00F94B0B" w:rsidRDefault="00F94B0B" w:rsidP="00F94B0B">
      <w:pPr>
        <w:rPr>
          <w:rFonts w:eastAsiaTheme="minorEastAsia"/>
          <w:sz w:val="28"/>
          <w:szCs w:val="28"/>
          <w:lang w:eastAsia="ru-RU"/>
        </w:rPr>
      </w:pPr>
      <w:r w:rsidRPr="00F94B0B">
        <w:rPr>
          <w:rFonts w:eastAsiaTheme="minorEastAsia"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 сквозная нумерация по пункту</w:t>
      </w:r>
      <w:r>
        <w:rPr>
          <w:rFonts w:eastAsiaTheme="minorEastAsia"/>
          <w:sz w:val="28"/>
          <w:szCs w:val="28"/>
          <w:lang w:eastAsia="ru-RU"/>
        </w:rPr>
        <w:t>………………………….</w:t>
      </w:r>
      <w:r w:rsidRPr="00F94B0B">
        <w:rPr>
          <w:rFonts w:eastAsiaTheme="minorEastAsia"/>
          <w:sz w:val="28"/>
          <w:szCs w:val="28"/>
          <w:lang w:eastAsia="ru-RU"/>
        </w:rPr>
        <w:t xml:space="preserve"> 20</w:t>
      </w:r>
    </w:p>
    <w:p w14:paraId="6F4A79F4" w14:textId="5B6294CD" w:rsidR="0075052D" w:rsidRPr="00B81082" w:rsidRDefault="00B332A4" w:rsidP="0009705A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4" w:history="1">
        <w:r w:rsidR="0075052D" w:rsidRPr="00B81082">
          <w:rPr>
            <w:rStyle w:val="a9"/>
            <w:bCs/>
            <w:noProof/>
            <w:sz w:val="28"/>
            <w:szCs w:val="28"/>
          </w:rPr>
          <w:t>9</w:t>
        </w:r>
        <w:r w:rsidR="0075052D" w:rsidRPr="00B81082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B81082">
          <w:rPr>
            <w:rStyle w:val="a9"/>
            <w:bCs/>
            <w:noProof/>
            <w:sz w:val="28"/>
            <w:szCs w:val="28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75052D" w:rsidRPr="00B81082">
          <w:rPr>
            <w:bCs/>
            <w:noProof/>
            <w:webHidden/>
            <w:sz w:val="28"/>
            <w:szCs w:val="28"/>
          </w:rPr>
          <w:t>…………………………..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B81082">
          <w:rPr>
            <w:bCs/>
            <w:noProof/>
            <w:webHidden/>
            <w:sz w:val="28"/>
            <w:szCs w:val="28"/>
          </w:rPr>
          <w:instrText xml:space="preserve"> PAGEREF _Toc131187244 \h </w:instrText>
        </w:r>
        <w:r w:rsidR="0075052D" w:rsidRPr="00B81082">
          <w:rPr>
            <w:bCs/>
            <w:noProof/>
            <w:webHidden/>
            <w:sz w:val="28"/>
            <w:szCs w:val="28"/>
          </w:rPr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separate"/>
        </w:r>
        <w:r w:rsidR="00D1340D" w:rsidRPr="00B81082">
          <w:rPr>
            <w:bCs/>
            <w:noProof/>
            <w:webHidden/>
            <w:sz w:val="28"/>
            <w:szCs w:val="28"/>
          </w:rPr>
          <w:t>2</w:t>
        </w:r>
        <w:r w:rsidR="00F94B0B">
          <w:rPr>
            <w:bCs/>
            <w:noProof/>
            <w:webHidden/>
            <w:sz w:val="28"/>
            <w:szCs w:val="28"/>
          </w:rPr>
          <w:t>1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73584F2" w14:textId="69BE1E2E" w:rsidR="0075052D" w:rsidRPr="00B81082" w:rsidRDefault="00B332A4" w:rsidP="0009705A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5" w:history="1">
        <w:r w:rsidR="0075052D" w:rsidRPr="00B81082">
          <w:rPr>
            <w:rStyle w:val="a9"/>
            <w:bCs/>
            <w:noProof/>
            <w:sz w:val="28"/>
            <w:szCs w:val="28"/>
          </w:rPr>
          <w:t>10</w:t>
        </w:r>
        <w:r w:rsidR="0075052D" w:rsidRPr="00B81082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B81082">
          <w:rPr>
            <w:rStyle w:val="a9"/>
            <w:bCs/>
            <w:noProof/>
            <w:sz w:val="28"/>
            <w:szCs w:val="28"/>
          </w:rPr>
          <w:t>Методические указания для обучающихся по освоению дисциплины</w:t>
        </w:r>
        <w:r w:rsidR="0075052D" w:rsidRPr="00B81082">
          <w:rPr>
            <w:bCs/>
            <w:noProof/>
            <w:webHidden/>
            <w:sz w:val="28"/>
            <w:szCs w:val="28"/>
          </w:rPr>
          <w:t>……..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B81082">
          <w:rPr>
            <w:bCs/>
            <w:noProof/>
            <w:webHidden/>
            <w:sz w:val="28"/>
            <w:szCs w:val="28"/>
          </w:rPr>
          <w:instrText xml:space="preserve"> PAGEREF _Toc131187245 \h </w:instrText>
        </w:r>
        <w:r w:rsidR="0075052D" w:rsidRPr="00B81082">
          <w:rPr>
            <w:bCs/>
            <w:noProof/>
            <w:webHidden/>
            <w:sz w:val="28"/>
            <w:szCs w:val="28"/>
          </w:rPr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separate"/>
        </w:r>
        <w:r w:rsidR="00D1340D" w:rsidRPr="00B81082">
          <w:rPr>
            <w:bCs/>
            <w:noProof/>
            <w:webHidden/>
            <w:sz w:val="28"/>
            <w:szCs w:val="28"/>
          </w:rPr>
          <w:t>2</w:t>
        </w:r>
        <w:r w:rsidR="00F94B0B">
          <w:rPr>
            <w:bCs/>
            <w:noProof/>
            <w:webHidden/>
            <w:sz w:val="28"/>
            <w:szCs w:val="28"/>
          </w:rPr>
          <w:t>2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7B3A02C4" w14:textId="60E33472" w:rsidR="0075052D" w:rsidRPr="00B81082" w:rsidRDefault="00B332A4" w:rsidP="0009705A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6" w:history="1">
        <w:r w:rsidR="0075052D" w:rsidRPr="00B81082">
          <w:rPr>
            <w:rStyle w:val="a9"/>
            <w:bCs/>
            <w:noProof/>
            <w:kern w:val="32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C7662" w:rsidRPr="00B81082">
          <w:rPr>
            <w:bCs/>
            <w:noProof/>
            <w:webHidden/>
            <w:sz w:val="28"/>
            <w:szCs w:val="28"/>
          </w:rPr>
          <w:t>………….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B81082">
          <w:rPr>
            <w:bCs/>
            <w:noProof/>
            <w:webHidden/>
            <w:sz w:val="28"/>
            <w:szCs w:val="28"/>
          </w:rPr>
          <w:instrText xml:space="preserve"> PAGEREF _Toc131187246 \h </w:instrText>
        </w:r>
        <w:r w:rsidR="0075052D" w:rsidRPr="00B81082">
          <w:rPr>
            <w:bCs/>
            <w:noProof/>
            <w:webHidden/>
            <w:sz w:val="28"/>
            <w:szCs w:val="28"/>
          </w:rPr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separate"/>
        </w:r>
        <w:r w:rsidR="00D1340D" w:rsidRPr="00B81082">
          <w:rPr>
            <w:bCs/>
            <w:noProof/>
            <w:webHidden/>
            <w:sz w:val="28"/>
            <w:szCs w:val="28"/>
          </w:rPr>
          <w:t>2</w:t>
        </w:r>
        <w:r w:rsidR="00F94B0B">
          <w:rPr>
            <w:bCs/>
            <w:noProof/>
            <w:webHidden/>
            <w:sz w:val="28"/>
            <w:szCs w:val="28"/>
          </w:rPr>
          <w:t>4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7B8904A6" w14:textId="30A2180B" w:rsidR="0075052D" w:rsidRPr="00B81082" w:rsidRDefault="00B332A4" w:rsidP="0009705A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7" w:history="1">
        <w:r w:rsidR="0075052D" w:rsidRPr="00B81082">
          <w:rPr>
            <w:rStyle w:val="a9"/>
            <w:bCs/>
            <w:noProof/>
            <w:kern w:val="32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C7662" w:rsidRPr="00B81082">
          <w:rPr>
            <w:bCs/>
            <w:noProof/>
            <w:webHidden/>
            <w:sz w:val="28"/>
            <w:szCs w:val="28"/>
          </w:rPr>
          <w:t>………………………………………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B81082">
          <w:rPr>
            <w:bCs/>
            <w:noProof/>
            <w:webHidden/>
            <w:sz w:val="28"/>
            <w:szCs w:val="28"/>
          </w:rPr>
          <w:instrText xml:space="preserve"> PAGEREF _Toc131187247 \h </w:instrText>
        </w:r>
        <w:r w:rsidR="0075052D" w:rsidRPr="00B81082">
          <w:rPr>
            <w:bCs/>
            <w:noProof/>
            <w:webHidden/>
            <w:sz w:val="28"/>
            <w:szCs w:val="28"/>
          </w:rPr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separate"/>
        </w:r>
        <w:r w:rsidR="00D1340D" w:rsidRPr="00B81082">
          <w:rPr>
            <w:bCs/>
            <w:noProof/>
            <w:webHidden/>
            <w:sz w:val="28"/>
            <w:szCs w:val="28"/>
          </w:rPr>
          <w:t>2</w:t>
        </w:r>
        <w:r w:rsidR="00F94B0B">
          <w:rPr>
            <w:bCs/>
            <w:noProof/>
            <w:webHidden/>
            <w:sz w:val="28"/>
            <w:szCs w:val="28"/>
          </w:rPr>
          <w:t>5</w:t>
        </w:r>
        <w:r w:rsidR="0075052D" w:rsidRPr="00B81082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81E3350" w14:textId="5284406D" w:rsidR="006D707C" w:rsidRPr="0075052D" w:rsidRDefault="006D707C" w:rsidP="005C48E3">
      <w:pPr>
        <w:pStyle w:val="1"/>
        <w:jc w:val="both"/>
        <w:rPr>
          <w:bCs/>
          <w:szCs w:val="28"/>
        </w:rPr>
      </w:pPr>
      <w:r w:rsidRPr="00B81082">
        <w:rPr>
          <w:bCs/>
          <w:szCs w:val="28"/>
        </w:rPr>
        <w:fldChar w:fldCharType="end"/>
      </w:r>
    </w:p>
    <w:p w14:paraId="2FF73E58" w14:textId="49A355E2" w:rsidR="00B63F48" w:rsidRPr="004212E5" w:rsidRDefault="006D707C" w:rsidP="006D707C">
      <w:pPr>
        <w:rPr>
          <w:rStyle w:val="FontStyle17"/>
          <w:sz w:val="28"/>
          <w:szCs w:val="28"/>
        </w:rPr>
      </w:pPr>
      <w:r w:rsidRPr="009B3DB5">
        <w:rPr>
          <w:b/>
          <w:sz w:val="24"/>
          <w:szCs w:val="24"/>
        </w:rPr>
        <w:br w:type="page"/>
      </w:r>
    </w:p>
    <w:p w14:paraId="3B1F9607" w14:textId="45B280DE" w:rsidR="0002764B" w:rsidRPr="0070571E" w:rsidRDefault="0002764B" w:rsidP="005779A3">
      <w:pPr>
        <w:pStyle w:val="1"/>
        <w:numPr>
          <w:ilvl w:val="0"/>
          <w:numId w:val="26"/>
        </w:numPr>
        <w:rPr>
          <w:rStyle w:val="FontStyle17"/>
          <w:sz w:val="28"/>
          <w:szCs w:val="20"/>
        </w:rPr>
      </w:pPr>
      <w:bookmarkStart w:id="3" w:name="_Toc131187233"/>
      <w:r w:rsidRPr="0070571E">
        <w:rPr>
          <w:rStyle w:val="FontStyle17"/>
          <w:sz w:val="28"/>
          <w:szCs w:val="20"/>
        </w:rPr>
        <w:lastRenderedPageBreak/>
        <w:t>Наименование дисциплины</w:t>
      </w:r>
      <w:bookmarkEnd w:id="2"/>
      <w:bookmarkEnd w:id="3"/>
    </w:p>
    <w:p w14:paraId="45CB5F23" w14:textId="77777777" w:rsidR="00DE6875" w:rsidRPr="00540E78" w:rsidRDefault="00DE6875" w:rsidP="00DE6875"/>
    <w:p w14:paraId="260D9E54" w14:textId="0E3F294A" w:rsidR="0002764B" w:rsidRPr="00540E78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2F1F3E" w:rsidRPr="002F1F3E">
        <w:rPr>
          <w:color w:val="000000"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540E78">
        <w:rPr>
          <w:rStyle w:val="FontStyle17"/>
          <w:b w:val="0"/>
          <w:sz w:val="28"/>
          <w:szCs w:val="28"/>
          <w:lang w:eastAsia="zh-CN"/>
        </w:rPr>
        <w:t>»</w:t>
      </w:r>
    </w:p>
    <w:p w14:paraId="737FC378" w14:textId="539EF2D3" w:rsidR="00615277" w:rsidRPr="0070571E" w:rsidRDefault="00615277" w:rsidP="005779A3">
      <w:pPr>
        <w:pStyle w:val="1"/>
        <w:numPr>
          <w:ilvl w:val="0"/>
          <w:numId w:val="26"/>
        </w:numPr>
        <w:jc w:val="both"/>
        <w:rPr>
          <w:rStyle w:val="FontStyle17"/>
          <w:sz w:val="28"/>
          <w:szCs w:val="20"/>
        </w:rPr>
      </w:pPr>
      <w:bookmarkStart w:id="4" w:name="_Toc131187234"/>
      <w:r w:rsidRPr="0070571E">
        <w:rPr>
          <w:rStyle w:val="FontStyle17"/>
          <w:sz w:val="28"/>
          <w:szCs w:val="20"/>
        </w:rPr>
        <w:t>Перечень планируемых результатов освоения образовательной программы с указ</w:t>
      </w:r>
      <w:r w:rsidR="00236961" w:rsidRPr="0070571E">
        <w:rPr>
          <w:rStyle w:val="FontStyle17"/>
          <w:sz w:val="28"/>
          <w:szCs w:val="20"/>
        </w:rPr>
        <w:t>анием индикаторов их достижения</w:t>
      </w:r>
      <w:r w:rsidRPr="0070571E">
        <w:rPr>
          <w:rStyle w:val="FontStyle17"/>
          <w:sz w:val="28"/>
          <w:szCs w:val="20"/>
        </w:rPr>
        <w:t xml:space="preserve"> </w:t>
      </w:r>
      <w:r w:rsidR="00236961" w:rsidRPr="0070571E">
        <w:rPr>
          <w:rStyle w:val="FontStyle17"/>
          <w:sz w:val="28"/>
          <w:szCs w:val="20"/>
        </w:rPr>
        <w:t>и</w:t>
      </w:r>
      <w:r w:rsidRPr="0070571E">
        <w:rPr>
          <w:rStyle w:val="FontStyle17"/>
          <w:sz w:val="28"/>
          <w:szCs w:val="20"/>
        </w:rPr>
        <w:t xml:space="preserve"> планируемы</w:t>
      </w:r>
      <w:r w:rsidR="00236961" w:rsidRPr="0070571E">
        <w:rPr>
          <w:rStyle w:val="FontStyle17"/>
          <w:sz w:val="28"/>
          <w:szCs w:val="20"/>
        </w:rPr>
        <w:t>х</w:t>
      </w:r>
      <w:r w:rsidRPr="0070571E">
        <w:rPr>
          <w:rStyle w:val="FontStyle17"/>
          <w:sz w:val="28"/>
          <w:szCs w:val="20"/>
        </w:rPr>
        <w:t xml:space="preserve"> результат</w:t>
      </w:r>
      <w:r w:rsidR="00236961" w:rsidRPr="0070571E">
        <w:rPr>
          <w:rStyle w:val="FontStyle17"/>
          <w:sz w:val="28"/>
          <w:szCs w:val="20"/>
        </w:rPr>
        <w:t>ов</w:t>
      </w:r>
      <w:r w:rsidRPr="0070571E">
        <w:rPr>
          <w:rStyle w:val="FontStyle17"/>
          <w:sz w:val="28"/>
          <w:szCs w:val="20"/>
        </w:rPr>
        <w:t xml:space="preserve"> обучения по дисциплине</w:t>
      </w:r>
      <w:bookmarkEnd w:id="4"/>
    </w:p>
    <w:p w14:paraId="077AD353" w14:textId="77777777" w:rsidR="004E6C9E" w:rsidRPr="00540E78" w:rsidRDefault="004E6C9E" w:rsidP="004E6C9E"/>
    <w:p w14:paraId="0E09CD07" w14:textId="5696F4D6" w:rsidR="004E6C9E" w:rsidRPr="00540E78" w:rsidRDefault="004E6C9E" w:rsidP="009E4539">
      <w:pPr>
        <w:pStyle w:val="Style1"/>
        <w:widowControl/>
        <w:ind w:firstLine="72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Дисциплина «</w:t>
      </w:r>
      <w:r w:rsidR="002F1F3E" w:rsidRPr="002F1F3E">
        <w:rPr>
          <w:color w:val="000000"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540E78">
        <w:rPr>
          <w:sz w:val="28"/>
          <w:szCs w:val="28"/>
        </w:rPr>
        <w:t>» обеспечивает формирование компетенций</w:t>
      </w:r>
      <w:r w:rsidR="009E4539">
        <w:rPr>
          <w:sz w:val="28"/>
          <w:szCs w:val="28"/>
        </w:rPr>
        <w:t xml:space="preserve"> </w:t>
      </w:r>
      <w:r w:rsidR="009E4539" w:rsidRPr="00C0346E">
        <w:rPr>
          <w:sz w:val="28"/>
          <w:szCs w:val="28"/>
        </w:rPr>
        <w:t>профил</w:t>
      </w:r>
      <w:r w:rsidR="009E4539">
        <w:rPr>
          <w:sz w:val="28"/>
          <w:szCs w:val="28"/>
        </w:rPr>
        <w:t>ь</w:t>
      </w:r>
      <w:r w:rsidR="009E4539" w:rsidRPr="00C0346E">
        <w:rPr>
          <w:sz w:val="28"/>
          <w:szCs w:val="28"/>
        </w:rPr>
        <w:t xml:space="preserve">: </w:t>
      </w:r>
      <w:r w:rsidR="009E4539" w:rsidRPr="0004143D">
        <w:rPr>
          <w:bCs/>
          <w:spacing w:val="-2"/>
          <w:sz w:val="28"/>
          <w:szCs w:val="28"/>
        </w:rPr>
        <w:t>«Учет, анализ и аудит»</w:t>
      </w:r>
      <w:r w:rsidRPr="00540E78">
        <w:rPr>
          <w:sz w:val="28"/>
          <w:szCs w:val="28"/>
        </w:rPr>
        <w:t xml:space="preserve">: </w:t>
      </w:r>
    </w:p>
    <w:p w14:paraId="290B5006" w14:textId="5566D8A2" w:rsidR="009D0F4F" w:rsidRPr="00641B79" w:rsidRDefault="009D0F4F" w:rsidP="001B0881">
      <w:pPr>
        <w:jc w:val="right"/>
        <w:rPr>
          <w:sz w:val="28"/>
        </w:rPr>
      </w:pP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2120"/>
        <w:gridCol w:w="2550"/>
        <w:gridCol w:w="3963"/>
      </w:tblGrid>
      <w:tr w:rsidR="00615277" w:rsidRPr="00540E78" w14:paraId="73A7A6E8" w14:textId="77777777" w:rsidTr="00565F6D">
        <w:tc>
          <w:tcPr>
            <w:tcW w:w="517" w:type="pct"/>
            <w:shd w:val="clear" w:color="auto" w:fill="auto"/>
          </w:tcPr>
          <w:p w14:paraId="1832E65E" w14:textId="77777777" w:rsidR="00565F6D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Код компе</w:t>
            </w:r>
          </w:p>
          <w:p w14:paraId="3209BEC9" w14:textId="360FD388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540E78">
              <w:rPr>
                <w:b/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1101" w:type="pct"/>
            <w:shd w:val="clear" w:color="auto" w:fill="auto"/>
          </w:tcPr>
          <w:p w14:paraId="3AE8FF3C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324" w:type="pct"/>
            <w:shd w:val="clear" w:color="auto" w:fill="auto"/>
          </w:tcPr>
          <w:p w14:paraId="17946EF3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058" w:type="pct"/>
            <w:shd w:val="clear" w:color="auto" w:fill="auto"/>
          </w:tcPr>
          <w:p w14:paraId="34712510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866D37" w:rsidRPr="00BB0C00" w14:paraId="2D7D5DB8" w14:textId="77777777" w:rsidTr="00565F6D">
        <w:tc>
          <w:tcPr>
            <w:tcW w:w="517" w:type="pct"/>
            <w:shd w:val="clear" w:color="auto" w:fill="auto"/>
          </w:tcPr>
          <w:p w14:paraId="7261C606" w14:textId="77777777" w:rsidR="00866D37" w:rsidRDefault="00866D37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66D37">
              <w:rPr>
                <w:b/>
                <w:sz w:val="24"/>
                <w:szCs w:val="24"/>
              </w:rPr>
              <w:t>ПКП-5</w:t>
            </w:r>
          </w:p>
          <w:p w14:paraId="4291B607" w14:textId="74E8A081" w:rsidR="009E01AF" w:rsidRPr="002F1F3E" w:rsidRDefault="009E01AF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01" w:type="pct"/>
            <w:shd w:val="clear" w:color="auto" w:fill="auto"/>
          </w:tcPr>
          <w:p w14:paraId="6B00FD1D" w14:textId="3D49AB4C" w:rsidR="00866D37" w:rsidRPr="00165CC0" w:rsidRDefault="0009503B" w:rsidP="00DB3515">
            <w:pPr>
              <w:tabs>
                <w:tab w:val="left" w:pos="540"/>
              </w:tabs>
              <w:contextualSpacing/>
            </w:pPr>
            <w:r w:rsidRPr="0009503B">
              <w:rPr>
                <w:rFonts w:eastAsia="Calibri"/>
              </w:rPr>
              <w:t>Способность к использованию специальных программных продуктов, применяемых для выполнения бухгалтерско-аналитических и контрольных функций в экономическом субъекте</w:t>
            </w:r>
            <w:r>
              <w:rPr>
                <w:rFonts w:eastAsia="Calibri"/>
              </w:rPr>
              <w:t>.</w:t>
            </w:r>
          </w:p>
        </w:tc>
        <w:tc>
          <w:tcPr>
            <w:tcW w:w="1324" w:type="pct"/>
            <w:shd w:val="clear" w:color="auto" w:fill="auto"/>
          </w:tcPr>
          <w:p w14:paraId="7A935100" w14:textId="20066B36" w:rsidR="009E01AF" w:rsidRPr="00D1340D" w:rsidRDefault="009E01AF" w:rsidP="009E01AF">
            <w:pPr>
              <w:pStyle w:val="Style2"/>
              <w:rPr>
                <w:rStyle w:val="FontStyle12"/>
                <w:rFonts w:eastAsia="Calibri"/>
                <w:sz w:val="20"/>
                <w:szCs w:val="20"/>
              </w:rPr>
            </w:pPr>
            <w:r w:rsidRPr="00D1340D">
              <w:rPr>
                <w:rStyle w:val="FontStyle12"/>
                <w:rFonts w:eastAsia="Calibri"/>
              </w:rPr>
              <w:t>1</w:t>
            </w:r>
            <w:r w:rsidRPr="00D1340D">
              <w:rPr>
                <w:rStyle w:val="FontStyle12"/>
                <w:rFonts w:eastAsia="Calibri"/>
                <w:sz w:val="20"/>
                <w:szCs w:val="20"/>
              </w:rPr>
              <w:t xml:space="preserve">. </w:t>
            </w:r>
            <w:r w:rsidR="0009503B" w:rsidRPr="0009503B">
              <w:rPr>
                <w:rFonts w:eastAsia="Calibri"/>
                <w:sz w:val="20"/>
                <w:szCs w:val="20"/>
              </w:rPr>
              <w:t>Использует специальные программные продукты для выполнения бухгалтерско-аналитических и контрольных функций в экономическом субъекте</w:t>
            </w:r>
            <w:r w:rsidR="0009503B">
              <w:rPr>
                <w:rFonts w:eastAsia="Calibri"/>
                <w:sz w:val="20"/>
                <w:szCs w:val="20"/>
              </w:rPr>
              <w:t>.</w:t>
            </w:r>
          </w:p>
          <w:p w14:paraId="53C770D2" w14:textId="77777777" w:rsidR="00207ECB" w:rsidRPr="00D1340D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276FD1B1" w14:textId="77777777" w:rsidR="00207ECB" w:rsidRPr="00D1340D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0A4932F" w14:textId="2B27AC84" w:rsidR="00207ECB" w:rsidRPr="00D1340D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2C120C43" w14:textId="5D1AA739" w:rsidR="00207ECB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1FFB21D2" w14:textId="6715B0F6" w:rsidR="00866D37" w:rsidRPr="00D1340D" w:rsidRDefault="009E01AF" w:rsidP="009E01AF">
            <w:pPr>
              <w:rPr>
                <w:b/>
                <w:sz w:val="24"/>
                <w:szCs w:val="24"/>
              </w:rPr>
            </w:pPr>
            <w:r w:rsidRPr="00D1340D">
              <w:rPr>
                <w:rStyle w:val="FontStyle12"/>
                <w:rFonts w:eastAsia="Calibri"/>
                <w:sz w:val="20"/>
                <w:szCs w:val="20"/>
              </w:rPr>
              <w:t xml:space="preserve">2. </w:t>
            </w:r>
            <w:r w:rsidR="0009503B" w:rsidRPr="0009503B">
              <w:rPr>
                <w:rFonts w:eastAsia="Calibri"/>
              </w:rPr>
              <w:t>Демонстрирует владение специальными программными продуктами, применяемыми для выполнения бухгалтерско-аналитических и контрольных функций в экономическом субъекте</w:t>
            </w:r>
            <w:r w:rsidR="0009503B">
              <w:rPr>
                <w:rFonts w:eastAsia="Calibri"/>
              </w:rPr>
              <w:t>.</w:t>
            </w:r>
          </w:p>
        </w:tc>
        <w:tc>
          <w:tcPr>
            <w:tcW w:w="2058" w:type="pct"/>
            <w:shd w:val="clear" w:color="auto" w:fill="auto"/>
          </w:tcPr>
          <w:p w14:paraId="263C3D4B" w14:textId="143712F0" w:rsidR="006D707C" w:rsidRPr="00BB0C00" w:rsidRDefault="00CA5164" w:rsidP="006D707C">
            <w:pPr>
              <w:jc w:val="both"/>
              <w:rPr>
                <w:b/>
              </w:rPr>
            </w:pPr>
            <w:r w:rsidRPr="00BB0C00">
              <w:rPr>
                <w:b/>
              </w:rPr>
              <w:t xml:space="preserve">1. Знать: </w:t>
            </w:r>
            <w:r w:rsidR="00207ECB" w:rsidRPr="00BB0C00">
              <w:t>ключевые требования к внедрению информационно-аналитических систем</w:t>
            </w:r>
            <w:r w:rsidR="006D707C" w:rsidRPr="00BB0C00">
              <w:t xml:space="preserve"> </w:t>
            </w:r>
            <w:r w:rsidR="00207ECB" w:rsidRPr="00BB0C00">
              <w:t>для накопления знаний и предоставление данных для принятия решений на основе комплексного анализа информации</w:t>
            </w:r>
          </w:p>
          <w:p w14:paraId="497E56D5" w14:textId="7C24DF2C" w:rsidR="006D707C" w:rsidRPr="00BB0C00" w:rsidRDefault="00CA5164" w:rsidP="006D707C">
            <w:pPr>
              <w:jc w:val="both"/>
              <w:rPr>
                <w:b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</w:t>
            </w:r>
            <w:r w:rsidR="006D707C" w:rsidRPr="00BB0C00">
              <w:t xml:space="preserve">применять современные </w:t>
            </w:r>
            <w:r w:rsidR="00207ECB" w:rsidRPr="00BB0C00">
              <w:rPr>
                <w:rStyle w:val="FontStyle12"/>
                <w:rFonts w:eastAsia="Calibri"/>
                <w:sz w:val="20"/>
                <w:szCs w:val="20"/>
              </w:rPr>
              <w:t>специальные программные продукты</w:t>
            </w:r>
            <w:r w:rsidR="006D707C" w:rsidRPr="00BB0C00">
              <w:t xml:space="preserve"> и   инструментарий для реализации учетной, аналитической и контрольной функций управления</w:t>
            </w:r>
          </w:p>
          <w:p w14:paraId="2CE77DF7" w14:textId="77777777" w:rsidR="0009503B" w:rsidRDefault="0009503B" w:rsidP="00207ECB">
            <w:pPr>
              <w:jc w:val="both"/>
              <w:rPr>
                <w:b/>
              </w:rPr>
            </w:pPr>
          </w:p>
          <w:p w14:paraId="2C8E77A8" w14:textId="4F0278F7" w:rsidR="00CA5164" w:rsidRPr="00BB0C00" w:rsidRDefault="00CA5164" w:rsidP="00207ECB">
            <w:pPr>
              <w:jc w:val="both"/>
              <w:rPr>
                <w:b/>
              </w:rPr>
            </w:pPr>
            <w:r w:rsidRPr="00BB0C00">
              <w:rPr>
                <w:b/>
              </w:rPr>
              <w:t xml:space="preserve">2. Знать: </w:t>
            </w:r>
            <w:r w:rsidR="009B0299" w:rsidRPr="00BB0C00">
              <w:t xml:space="preserve">современные </w:t>
            </w:r>
            <w:r w:rsidR="00207ECB" w:rsidRPr="00BB0C00">
              <w:t>средства формирования запросов, построения отчетов и и</w:t>
            </w:r>
            <w:r w:rsidR="00207ECB" w:rsidRPr="00BB0C00">
              <w:rPr>
                <w:color w:val="000000"/>
                <w:shd w:val="clear" w:color="auto" w:fill="FFFFFF"/>
              </w:rPr>
              <w:t>нструменты для визуализации аналитических данных</w:t>
            </w:r>
          </w:p>
          <w:p w14:paraId="004D3881" w14:textId="31F9CAED" w:rsidR="00866D37" w:rsidRPr="00BB0C00" w:rsidRDefault="00CA5164" w:rsidP="00BB0C00">
            <w:pPr>
              <w:jc w:val="both"/>
              <w:rPr>
                <w:b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</w:t>
            </w:r>
            <w:r w:rsidR="009B0299" w:rsidRPr="00BB0C00">
              <w:t>формировать систему планово-аналитических показателей для контроля развития бизнеса на различных уровнях его организации</w:t>
            </w:r>
            <w:r w:rsidR="00BB0C00" w:rsidRPr="00BB0C00">
              <w:t>, формировать современные аналитические отчеты</w:t>
            </w:r>
          </w:p>
        </w:tc>
      </w:tr>
    </w:tbl>
    <w:p w14:paraId="15FCFDE3" w14:textId="77777777" w:rsidR="0009503B" w:rsidRDefault="0009503B" w:rsidP="009E4539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CCEC0A9" w14:textId="21CECF8C" w:rsidR="009E4539" w:rsidRPr="007245DF" w:rsidRDefault="009E4539" w:rsidP="0009503B">
      <w:pPr>
        <w:pStyle w:val="a7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245DF">
        <w:rPr>
          <w:rFonts w:ascii="Times New Roman" w:hAnsi="Times New Roman"/>
          <w:sz w:val="28"/>
          <w:szCs w:val="28"/>
        </w:rPr>
        <w:t>Дисциплина «</w:t>
      </w:r>
      <w:r w:rsidRPr="007245DF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7245DF">
        <w:rPr>
          <w:rFonts w:ascii="Times New Roman" w:hAnsi="Times New Roman"/>
          <w:sz w:val="28"/>
          <w:szCs w:val="28"/>
        </w:rPr>
        <w:t>» обеспечивает формирование компетенций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4539">
        <w:rPr>
          <w:rFonts w:ascii="Times New Roman" w:hAnsi="Times New Roman" w:cs="Times New Roman"/>
          <w:sz w:val="28"/>
          <w:szCs w:val="28"/>
        </w:rPr>
        <w:t xml:space="preserve">профиль: </w:t>
      </w:r>
      <w:r w:rsidRPr="009E4539">
        <w:rPr>
          <w:rFonts w:ascii="Times New Roman" w:hAnsi="Times New Roman" w:cs="Times New Roman"/>
          <w:bCs/>
          <w:spacing w:val="-2"/>
          <w:sz w:val="28"/>
          <w:szCs w:val="28"/>
        </w:rPr>
        <w:t>«Аналитика и аудит»</w:t>
      </w:r>
      <w:r w:rsidRPr="009E4539">
        <w:rPr>
          <w:rFonts w:ascii="Times New Roman" w:hAnsi="Times New Roman" w:cs="Times New Roman"/>
          <w:sz w:val="28"/>
          <w:szCs w:val="28"/>
        </w:rPr>
        <w:t>:</w:t>
      </w:r>
      <w:r w:rsidRPr="007245DF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2403"/>
        <w:gridCol w:w="2692"/>
        <w:gridCol w:w="3538"/>
      </w:tblGrid>
      <w:tr w:rsidR="009E4539" w:rsidRPr="007245DF" w14:paraId="026065F7" w14:textId="77777777" w:rsidTr="0009503B">
        <w:tc>
          <w:tcPr>
            <w:tcW w:w="517" w:type="pct"/>
            <w:shd w:val="clear" w:color="auto" w:fill="auto"/>
          </w:tcPr>
          <w:p w14:paraId="021788D3" w14:textId="77777777" w:rsidR="00565F6D" w:rsidRDefault="009E4539" w:rsidP="0009705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7245DF">
              <w:rPr>
                <w:b/>
                <w:sz w:val="24"/>
                <w:szCs w:val="24"/>
                <w:lang w:eastAsia="ru-RU"/>
              </w:rPr>
              <w:t>Код компе</w:t>
            </w:r>
          </w:p>
          <w:p w14:paraId="22FC3C63" w14:textId="0D01333E" w:rsidR="009E4539" w:rsidRPr="007245DF" w:rsidRDefault="009E4539" w:rsidP="0009705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7245DF">
              <w:rPr>
                <w:b/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1248" w:type="pct"/>
            <w:shd w:val="clear" w:color="auto" w:fill="auto"/>
          </w:tcPr>
          <w:p w14:paraId="41A569D2" w14:textId="77777777" w:rsidR="009E4539" w:rsidRPr="007245DF" w:rsidRDefault="009E4539" w:rsidP="0009705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7245DF">
              <w:rPr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398" w:type="pct"/>
            <w:shd w:val="clear" w:color="auto" w:fill="auto"/>
          </w:tcPr>
          <w:p w14:paraId="01D97E8D" w14:textId="77777777" w:rsidR="009E4539" w:rsidRPr="007245DF" w:rsidRDefault="009E4539" w:rsidP="0009705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7245DF">
              <w:rPr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837" w:type="pct"/>
            <w:shd w:val="clear" w:color="auto" w:fill="auto"/>
          </w:tcPr>
          <w:p w14:paraId="0FD891DC" w14:textId="77777777" w:rsidR="009E4539" w:rsidRPr="007245DF" w:rsidRDefault="009E4539" w:rsidP="0009705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7245DF">
              <w:rPr>
                <w:b/>
                <w:sz w:val="24"/>
                <w:szCs w:val="24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BB3A3D" w:rsidRPr="007245DF" w14:paraId="6587A310" w14:textId="77777777" w:rsidTr="0009503B">
        <w:tc>
          <w:tcPr>
            <w:tcW w:w="517" w:type="pct"/>
            <w:shd w:val="clear" w:color="auto" w:fill="auto"/>
          </w:tcPr>
          <w:p w14:paraId="47347252" w14:textId="47A08EBC" w:rsidR="00BB3A3D" w:rsidRPr="007245DF" w:rsidRDefault="00BB3A3D" w:rsidP="00BB3A3D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7245DF">
              <w:rPr>
                <w:b/>
                <w:sz w:val="24"/>
                <w:szCs w:val="24"/>
              </w:rPr>
              <w:t>ПК</w:t>
            </w:r>
            <w:r>
              <w:rPr>
                <w:b/>
                <w:sz w:val="24"/>
                <w:szCs w:val="24"/>
              </w:rPr>
              <w:t>П</w:t>
            </w:r>
            <w:r w:rsidRPr="007245DF">
              <w:rPr>
                <w:b/>
                <w:sz w:val="24"/>
                <w:szCs w:val="24"/>
              </w:rPr>
              <w:t>-1</w:t>
            </w:r>
          </w:p>
          <w:p w14:paraId="42129978" w14:textId="77777777" w:rsidR="00BB3A3D" w:rsidRPr="007245DF" w:rsidRDefault="00BB3A3D" w:rsidP="00BB3A3D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48" w:type="pct"/>
            <w:shd w:val="clear" w:color="auto" w:fill="auto"/>
          </w:tcPr>
          <w:p w14:paraId="5E966DBA" w14:textId="37606765" w:rsidR="00BB3A3D" w:rsidRPr="00165CC0" w:rsidRDefault="00BB3A3D" w:rsidP="00BB3A3D">
            <w:pPr>
              <w:tabs>
                <w:tab w:val="left" w:pos="540"/>
              </w:tabs>
              <w:contextualSpacing/>
            </w:pPr>
            <w:r w:rsidRPr="00BB3A3D">
              <w:rPr>
                <w:rFonts w:eastAsia="Calibri"/>
              </w:rPr>
              <w:t xml:space="preserve">Способность к применению методов экономического анализа, подготовки и представления аналитических обзоров и </w:t>
            </w:r>
            <w:r w:rsidRPr="00BB3A3D">
              <w:rPr>
                <w:rFonts w:eastAsia="Calibri"/>
              </w:rPr>
              <w:lastRenderedPageBreak/>
              <w:t>обоснований с целью  принятия  управленческих решений на уровне экономических субъектов</w:t>
            </w:r>
            <w:r>
              <w:rPr>
                <w:rFonts w:eastAsia="Calibri"/>
              </w:rPr>
              <w:t>.</w:t>
            </w:r>
          </w:p>
        </w:tc>
        <w:tc>
          <w:tcPr>
            <w:tcW w:w="1398" w:type="pct"/>
            <w:shd w:val="clear" w:color="auto" w:fill="auto"/>
          </w:tcPr>
          <w:p w14:paraId="5CCB81A6" w14:textId="159DC49B" w:rsidR="00BB3A3D" w:rsidRPr="00BB3A3D" w:rsidRDefault="00BB3A3D" w:rsidP="00BB3A3D">
            <w:pPr>
              <w:pStyle w:val="ac"/>
              <w:ind w:left="0"/>
              <w:rPr>
                <w:b/>
              </w:rPr>
            </w:pPr>
            <w:r w:rsidRPr="00BB3A3D">
              <w:rPr>
                <w:rStyle w:val="FontStyle12"/>
                <w:rFonts w:eastAsia="Calibri"/>
                <w:sz w:val="20"/>
                <w:szCs w:val="20"/>
              </w:rPr>
              <w:lastRenderedPageBreak/>
              <w:t>1. Применяет</w:t>
            </w:r>
            <w:r w:rsidRPr="00BB3A3D">
              <w:t xml:space="preserve"> </w:t>
            </w:r>
            <w:r w:rsidRPr="00BB3A3D">
              <w:rPr>
                <w:rStyle w:val="FontStyle12"/>
                <w:rFonts w:eastAsia="Calibri"/>
                <w:sz w:val="20"/>
                <w:szCs w:val="20"/>
              </w:rPr>
              <w:t xml:space="preserve">методы экономического анализа для подготовки и представления аналитических обзоров и обоснований  с целью принятия управленческих </w:t>
            </w:r>
            <w:r w:rsidRPr="00BB3A3D">
              <w:rPr>
                <w:rStyle w:val="FontStyle12"/>
                <w:rFonts w:eastAsia="Calibri"/>
                <w:sz w:val="20"/>
                <w:szCs w:val="20"/>
              </w:rPr>
              <w:lastRenderedPageBreak/>
              <w:t>решений на уровне экономических субъектов.</w:t>
            </w:r>
          </w:p>
        </w:tc>
        <w:tc>
          <w:tcPr>
            <w:tcW w:w="1837" w:type="pct"/>
            <w:shd w:val="clear" w:color="auto" w:fill="auto"/>
          </w:tcPr>
          <w:p w14:paraId="0639A409" w14:textId="77777777" w:rsidR="00BB3A3D" w:rsidRPr="007245DF" w:rsidRDefault="00BB3A3D" w:rsidP="00BB3A3D">
            <w:pPr>
              <w:jc w:val="both"/>
              <w:rPr>
                <w:bCs/>
              </w:rPr>
            </w:pPr>
            <w:r w:rsidRPr="007245DF">
              <w:rPr>
                <w:bCs/>
              </w:rPr>
              <w:lastRenderedPageBreak/>
              <w:t>Знать: теорию и модели ведущих научных школ по анализу финансово-экономической информации, понятийно-категориальный аппарат и современные подходы в аудиторской деятельности</w:t>
            </w:r>
          </w:p>
          <w:p w14:paraId="6C56A1DE" w14:textId="77777777" w:rsidR="00BB3A3D" w:rsidRPr="007245DF" w:rsidRDefault="00BB3A3D" w:rsidP="00BB3A3D">
            <w:pPr>
              <w:jc w:val="both"/>
              <w:rPr>
                <w:bCs/>
              </w:rPr>
            </w:pPr>
            <w:r w:rsidRPr="007245DF">
              <w:rPr>
                <w:bCs/>
              </w:rPr>
              <w:lastRenderedPageBreak/>
              <w:t xml:space="preserve">Уметь: применять знания теории и методов при анализе экономических процессов и явлений </w:t>
            </w:r>
          </w:p>
          <w:p w14:paraId="6741E1FD" w14:textId="462F1AB4" w:rsidR="00BB3A3D" w:rsidRPr="007245DF" w:rsidRDefault="00BB3A3D" w:rsidP="00BB3A3D">
            <w:pPr>
              <w:jc w:val="both"/>
              <w:rPr>
                <w:b/>
              </w:rPr>
            </w:pPr>
          </w:p>
        </w:tc>
      </w:tr>
      <w:tr w:rsidR="009E4539" w:rsidRPr="007245DF" w14:paraId="4D0B1DB4" w14:textId="77777777" w:rsidTr="0009503B">
        <w:tc>
          <w:tcPr>
            <w:tcW w:w="517" w:type="pct"/>
            <w:shd w:val="clear" w:color="auto" w:fill="auto"/>
          </w:tcPr>
          <w:p w14:paraId="1F879C31" w14:textId="77777777" w:rsidR="009E4539" w:rsidRPr="007245DF" w:rsidRDefault="009E4539" w:rsidP="0009705A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245DF">
              <w:rPr>
                <w:b/>
                <w:bCs/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1248" w:type="pct"/>
            <w:shd w:val="clear" w:color="auto" w:fill="auto"/>
          </w:tcPr>
          <w:p w14:paraId="307FD58C" w14:textId="7F4EA409" w:rsidR="009E4539" w:rsidRPr="007245DF" w:rsidRDefault="0009503B" w:rsidP="0009705A">
            <w:pPr>
              <w:tabs>
                <w:tab w:val="left" w:pos="540"/>
              </w:tabs>
              <w:contextualSpacing/>
              <w:jc w:val="both"/>
            </w:pPr>
            <w:r w:rsidRPr="0009503B"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</w:t>
            </w:r>
            <w:r>
              <w:t>.</w:t>
            </w:r>
          </w:p>
        </w:tc>
        <w:tc>
          <w:tcPr>
            <w:tcW w:w="1398" w:type="pct"/>
            <w:shd w:val="clear" w:color="auto" w:fill="auto"/>
          </w:tcPr>
          <w:p w14:paraId="1B2CF5DB" w14:textId="77777777" w:rsidR="0009503B" w:rsidRPr="0009503B" w:rsidRDefault="0009503B" w:rsidP="0009503B">
            <w:pPr>
              <w:jc w:val="both"/>
            </w:pPr>
            <w:r w:rsidRPr="0009503B">
              <w:t>1.Проводит сбор, обработку и статистический анализ данных для решения финансово-экономических задач.</w:t>
            </w:r>
          </w:p>
          <w:p w14:paraId="26E09EB0" w14:textId="77777777" w:rsidR="0009503B" w:rsidRPr="0009503B" w:rsidRDefault="0009503B" w:rsidP="0009503B">
            <w:pPr>
              <w:jc w:val="both"/>
            </w:pPr>
            <w:r w:rsidRPr="0009503B"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12348E65" w14:textId="77777777" w:rsidR="0009503B" w:rsidRPr="0009503B" w:rsidRDefault="0009503B" w:rsidP="0009503B">
            <w:pPr>
              <w:jc w:val="both"/>
            </w:pPr>
            <w:r w:rsidRPr="0009503B"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35D7DC95" w14:textId="054784F9" w:rsidR="009E4539" w:rsidRPr="0009503B" w:rsidRDefault="0009503B" w:rsidP="0009503B">
            <w:pPr>
              <w:pStyle w:val="Style2"/>
              <w:rPr>
                <w:sz w:val="20"/>
                <w:szCs w:val="20"/>
              </w:rPr>
            </w:pPr>
            <w:r w:rsidRPr="0009503B">
              <w:rPr>
                <w:sz w:val="20"/>
                <w:szCs w:val="20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1837" w:type="pct"/>
            <w:shd w:val="clear" w:color="auto" w:fill="auto"/>
          </w:tcPr>
          <w:p w14:paraId="3536042A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 xml:space="preserve">Знать: основы методологии статистического анализа </w:t>
            </w:r>
            <w:r w:rsidRPr="007245DF">
              <w:t>финансово-экономических данных</w:t>
            </w:r>
          </w:p>
          <w:p w14:paraId="744A9666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 xml:space="preserve">Уметь: отбирать и систематизировать статистические </w:t>
            </w:r>
            <w:r w:rsidRPr="007245DF">
              <w:t>финансово-экономические данные</w:t>
            </w:r>
            <w:r w:rsidRPr="007245DF">
              <w:rPr>
                <w:bCs/>
              </w:rPr>
              <w:t xml:space="preserve"> экономической деятельности организации</w:t>
            </w:r>
          </w:p>
          <w:p w14:paraId="171DEFE1" w14:textId="77777777" w:rsidR="0009503B" w:rsidRDefault="0009503B" w:rsidP="0009705A">
            <w:pPr>
              <w:jc w:val="both"/>
              <w:rPr>
                <w:bCs/>
              </w:rPr>
            </w:pPr>
          </w:p>
          <w:p w14:paraId="6C78AA68" w14:textId="70AC2540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 xml:space="preserve">Знать: экономические показатели используемые для построения модели </w:t>
            </w:r>
          </w:p>
          <w:p w14:paraId="6C2E5296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 xml:space="preserve">Уметь: выбрать вид математической модели </w:t>
            </w:r>
          </w:p>
          <w:p w14:paraId="0A65C58E" w14:textId="77777777" w:rsidR="009E4539" w:rsidRPr="007245DF" w:rsidRDefault="009E4539" w:rsidP="0009705A">
            <w:pPr>
              <w:jc w:val="both"/>
              <w:rPr>
                <w:bCs/>
              </w:rPr>
            </w:pPr>
          </w:p>
          <w:p w14:paraId="0352CFB0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>Знать: современные средства и и</w:t>
            </w:r>
            <w:r w:rsidRPr="007245DF">
              <w:rPr>
                <w:bCs/>
                <w:shd w:val="clear" w:color="auto" w:fill="FFFFFF"/>
              </w:rPr>
              <w:t>нструменты для обработки аналитических данных</w:t>
            </w:r>
          </w:p>
          <w:p w14:paraId="1AF64EE2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>Уметь: выбрать экономические показатели для формализации математического описания аналитических данных</w:t>
            </w:r>
          </w:p>
          <w:p w14:paraId="1B58ECC0" w14:textId="77777777" w:rsidR="009E4539" w:rsidRPr="007245DF" w:rsidRDefault="009E4539" w:rsidP="0009705A">
            <w:pPr>
              <w:jc w:val="both"/>
              <w:rPr>
                <w:bCs/>
              </w:rPr>
            </w:pPr>
          </w:p>
          <w:p w14:paraId="3D7F4AF5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 xml:space="preserve">Знать: </w:t>
            </w:r>
            <w:proofErr w:type="spellStart"/>
            <w:r w:rsidRPr="007245DF">
              <w:rPr>
                <w:bCs/>
              </w:rPr>
              <w:t>метологию</w:t>
            </w:r>
            <w:proofErr w:type="spellEnd"/>
            <w:r w:rsidRPr="007245DF">
              <w:rPr>
                <w:bCs/>
              </w:rPr>
              <w:t xml:space="preserve"> исследования моделей аналитических данных с использованием современных информационно-аналитических систем</w:t>
            </w:r>
          </w:p>
          <w:p w14:paraId="576B5E3D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 xml:space="preserve">Уметь: </w:t>
            </w:r>
            <w:proofErr w:type="spellStart"/>
            <w:r w:rsidRPr="007245DF">
              <w:rPr>
                <w:bCs/>
              </w:rPr>
              <w:t>интерпиртировать</w:t>
            </w:r>
            <w:proofErr w:type="spellEnd"/>
            <w:r w:rsidRPr="007245DF">
              <w:rPr>
                <w:bCs/>
              </w:rPr>
              <w:t xml:space="preserve"> полученные данные анализа для принятия финансово-экономических решений</w:t>
            </w:r>
          </w:p>
        </w:tc>
      </w:tr>
    </w:tbl>
    <w:p w14:paraId="1EBAC024" w14:textId="77777777" w:rsidR="009D0F4F" w:rsidRPr="00540E78" w:rsidRDefault="009D0F4F" w:rsidP="00615277">
      <w:pPr>
        <w:jc w:val="both"/>
        <w:rPr>
          <w:b/>
          <w:sz w:val="28"/>
          <w:szCs w:val="28"/>
          <w:lang w:eastAsia="ru-RU"/>
        </w:rPr>
      </w:pPr>
    </w:p>
    <w:p w14:paraId="7D69E656" w14:textId="185FCD30" w:rsidR="002238BD" w:rsidRPr="00540E78" w:rsidRDefault="009C7687" w:rsidP="005779A3">
      <w:pPr>
        <w:pStyle w:val="1"/>
        <w:numPr>
          <w:ilvl w:val="0"/>
          <w:numId w:val="26"/>
        </w:numPr>
        <w:tabs>
          <w:tab w:val="left" w:pos="1134"/>
        </w:tabs>
        <w:spacing w:before="240"/>
        <w:jc w:val="both"/>
        <w:rPr>
          <w:rStyle w:val="FontStyle17"/>
          <w:sz w:val="28"/>
          <w:szCs w:val="28"/>
        </w:rPr>
      </w:pPr>
      <w:bookmarkStart w:id="5" w:name="_Toc131187235"/>
      <w:bookmarkStart w:id="6" w:name="_Toc466310750"/>
      <w:r w:rsidRPr="00540E78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5"/>
      <w:r w:rsidRPr="00540E78">
        <w:rPr>
          <w:rStyle w:val="FontStyle17"/>
          <w:sz w:val="28"/>
          <w:szCs w:val="28"/>
        </w:rPr>
        <w:t xml:space="preserve"> </w:t>
      </w:r>
      <w:bookmarkEnd w:id="6"/>
    </w:p>
    <w:p w14:paraId="62B67976" w14:textId="22601981" w:rsidR="008769F3" w:rsidRDefault="00B922E8" w:rsidP="008769F3">
      <w:pPr>
        <w:spacing w:before="240" w:line="360" w:lineRule="auto"/>
        <w:ind w:firstLine="708"/>
        <w:jc w:val="both"/>
        <w:rPr>
          <w:sz w:val="28"/>
          <w:szCs w:val="28"/>
        </w:rPr>
      </w:pPr>
      <w:r w:rsidRPr="000C4F75">
        <w:rPr>
          <w:sz w:val="28"/>
          <w:szCs w:val="28"/>
        </w:rPr>
        <w:t>Дисциплина «</w:t>
      </w:r>
      <w:r w:rsidR="002F1F3E" w:rsidRPr="002F1F3E">
        <w:rPr>
          <w:color w:val="000000"/>
          <w:sz w:val="28"/>
          <w:szCs w:val="28"/>
          <w:shd w:val="clear" w:color="auto" w:fill="FFFFFF"/>
        </w:rPr>
        <w:t xml:space="preserve">Информационно-аналитические системы деятельности </w:t>
      </w:r>
      <w:r w:rsidR="002F1F3E" w:rsidRPr="00A05877">
        <w:rPr>
          <w:color w:val="000000"/>
          <w:sz w:val="28"/>
          <w:szCs w:val="28"/>
          <w:shd w:val="clear" w:color="auto" w:fill="FFFFFF"/>
        </w:rPr>
        <w:t>организаций</w:t>
      </w:r>
      <w:r w:rsidRPr="00A05877">
        <w:rPr>
          <w:sz w:val="28"/>
          <w:szCs w:val="28"/>
        </w:rPr>
        <w:t xml:space="preserve">» </w:t>
      </w:r>
      <w:r w:rsidR="00177219">
        <w:rPr>
          <w:sz w:val="28"/>
          <w:szCs w:val="28"/>
        </w:rPr>
        <w:t>является</w:t>
      </w:r>
      <w:r w:rsidRPr="0004143D">
        <w:rPr>
          <w:sz w:val="28"/>
          <w:szCs w:val="28"/>
        </w:rPr>
        <w:t xml:space="preserve"> </w:t>
      </w:r>
      <w:r w:rsidR="0004143D" w:rsidRPr="0004143D">
        <w:rPr>
          <w:sz w:val="28"/>
          <w:szCs w:val="28"/>
        </w:rPr>
        <w:t>дисциплин</w:t>
      </w:r>
      <w:r w:rsidR="00177219">
        <w:rPr>
          <w:sz w:val="28"/>
          <w:szCs w:val="28"/>
        </w:rPr>
        <w:t>ой</w:t>
      </w:r>
      <w:r w:rsidR="00AD125C" w:rsidRPr="00A05877">
        <w:rPr>
          <w:sz w:val="28"/>
          <w:szCs w:val="28"/>
        </w:rPr>
        <w:t xml:space="preserve"> по выбору</w:t>
      </w:r>
      <w:r w:rsidR="008769F3" w:rsidRPr="00A05877">
        <w:rPr>
          <w:sz w:val="28"/>
          <w:szCs w:val="28"/>
        </w:rPr>
        <w:t>.</w:t>
      </w:r>
      <w:r w:rsidR="008769F3">
        <w:rPr>
          <w:sz w:val="28"/>
          <w:szCs w:val="28"/>
        </w:rPr>
        <w:t xml:space="preserve"> </w:t>
      </w:r>
      <w:r w:rsidR="00641B79">
        <w:rPr>
          <w:sz w:val="28"/>
          <w:szCs w:val="28"/>
        </w:rPr>
        <w:t xml:space="preserve"> </w:t>
      </w:r>
      <w:bookmarkStart w:id="7" w:name="_Toc89619175"/>
    </w:p>
    <w:p w14:paraId="0D5E8667" w14:textId="451AEAAF" w:rsidR="00264D5C" w:rsidRPr="00D25814" w:rsidRDefault="00264D5C" w:rsidP="00565F6D">
      <w:pPr>
        <w:pStyle w:val="ac"/>
        <w:numPr>
          <w:ilvl w:val="0"/>
          <w:numId w:val="26"/>
        </w:numPr>
        <w:ind w:left="714" w:hanging="357"/>
        <w:jc w:val="both"/>
        <w:rPr>
          <w:rStyle w:val="FontStyle17"/>
          <w:bCs w:val="0"/>
          <w:sz w:val="28"/>
          <w:szCs w:val="28"/>
        </w:rPr>
      </w:pPr>
      <w:r w:rsidRPr="00D25814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1D02D0A7" w14:textId="77777777" w:rsidR="00D31F00" w:rsidRDefault="00D31F00" w:rsidP="00D31F00">
      <w:pPr>
        <w:pStyle w:val="ac"/>
        <w:jc w:val="right"/>
        <w:rPr>
          <w:iCs/>
          <w:sz w:val="28"/>
          <w:szCs w:val="28"/>
        </w:rPr>
      </w:pPr>
      <w:bookmarkStart w:id="8" w:name="_Toc466310752"/>
      <w:bookmarkStart w:id="9" w:name="_Toc131187236"/>
      <w:r>
        <w:rPr>
          <w:iCs/>
          <w:sz w:val="28"/>
          <w:szCs w:val="28"/>
        </w:rPr>
        <w:t>Очная форма обучения</w:t>
      </w:r>
    </w:p>
    <w:p w14:paraId="10C21728" w14:textId="00FF19E6" w:rsidR="009E4539" w:rsidRDefault="009E4539" w:rsidP="00D31F00">
      <w:pPr>
        <w:pStyle w:val="ac"/>
        <w:jc w:val="right"/>
        <w:rPr>
          <w:iCs/>
          <w:sz w:val="28"/>
          <w:szCs w:val="28"/>
        </w:rPr>
      </w:pPr>
      <w:r w:rsidRPr="00C0346E">
        <w:rPr>
          <w:sz w:val="28"/>
          <w:szCs w:val="28"/>
        </w:rPr>
        <w:t>профил</w:t>
      </w:r>
      <w:r>
        <w:rPr>
          <w:sz w:val="28"/>
          <w:szCs w:val="28"/>
        </w:rPr>
        <w:t>ь</w:t>
      </w:r>
      <w:r w:rsidRPr="00C0346E">
        <w:rPr>
          <w:sz w:val="28"/>
          <w:szCs w:val="28"/>
        </w:rPr>
        <w:t xml:space="preserve">: </w:t>
      </w:r>
      <w:r w:rsidRPr="0004143D">
        <w:rPr>
          <w:bCs/>
          <w:spacing w:val="-2"/>
          <w:sz w:val="28"/>
          <w:szCs w:val="28"/>
        </w:rPr>
        <w:t>«Учет, анализ и аудит»</w:t>
      </w: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4390"/>
        <w:gridCol w:w="2551"/>
        <w:gridCol w:w="2552"/>
      </w:tblGrid>
      <w:tr w:rsidR="00D31F00" w:rsidRPr="00150F74" w14:paraId="4D6C6A2B" w14:textId="77777777" w:rsidTr="005D53C0">
        <w:trPr>
          <w:trHeight w:val="549"/>
        </w:trPr>
        <w:tc>
          <w:tcPr>
            <w:tcW w:w="4390" w:type="dxa"/>
          </w:tcPr>
          <w:p w14:paraId="100B63D9" w14:textId="77777777" w:rsidR="00D31F00" w:rsidRPr="00150F74" w:rsidRDefault="00D31F00" w:rsidP="0009705A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</w:tcPr>
          <w:p w14:paraId="200232C2" w14:textId="77777777" w:rsidR="00D31F00" w:rsidRPr="00150F74" w:rsidRDefault="00D31F00" w:rsidP="0009705A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0F61F56D" w14:textId="77777777" w:rsidR="00D31F00" w:rsidRPr="00EB3612" w:rsidRDefault="00D31F00" w:rsidP="0009705A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552" w:type="dxa"/>
          </w:tcPr>
          <w:p w14:paraId="3C110BDF" w14:textId="77777777" w:rsidR="00D31F00" w:rsidRPr="00760ECE" w:rsidRDefault="00D31F00" w:rsidP="0009705A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760ECE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  <w:p w14:paraId="75014978" w14:textId="77777777" w:rsidR="00D31F00" w:rsidRPr="00EB3612" w:rsidRDefault="00D31F00" w:rsidP="0009705A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2E27C7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D31F00" w:rsidRPr="00150F74" w14:paraId="4EC9C803" w14:textId="77777777" w:rsidTr="005D53C0">
        <w:tc>
          <w:tcPr>
            <w:tcW w:w="4390" w:type="dxa"/>
          </w:tcPr>
          <w:p w14:paraId="5331CAE9" w14:textId="77777777" w:rsidR="00D31F00" w:rsidRPr="00150F74" w:rsidRDefault="00D31F00" w:rsidP="0009705A">
            <w:pPr>
              <w:pStyle w:val="afd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551" w:type="dxa"/>
          </w:tcPr>
          <w:p w14:paraId="38423DF0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2552" w:type="dxa"/>
          </w:tcPr>
          <w:p w14:paraId="604EEC3D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</w:tr>
      <w:tr w:rsidR="00D31F00" w:rsidRPr="00150F74" w14:paraId="34587AC7" w14:textId="77777777" w:rsidTr="005D53C0">
        <w:tc>
          <w:tcPr>
            <w:tcW w:w="4390" w:type="dxa"/>
          </w:tcPr>
          <w:p w14:paraId="2E0AEB7D" w14:textId="77777777" w:rsidR="00D31F00" w:rsidRPr="00150F74" w:rsidRDefault="00D31F00" w:rsidP="0009705A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3F8F06D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02C7385" w14:textId="77777777" w:rsidR="00D31F00" w:rsidRPr="002E27C7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</w:tr>
      <w:tr w:rsidR="00D31F00" w:rsidRPr="00150F74" w14:paraId="2C5571FD" w14:textId="77777777" w:rsidTr="005D53C0">
        <w:tc>
          <w:tcPr>
            <w:tcW w:w="4390" w:type="dxa"/>
          </w:tcPr>
          <w:p w14:paraId="416AE661" w14:textId="77777777" w:rsidR="00D31F00" w:rsidRPr="00150F74" w:rsidRDefault="00D31F00" w:rsidP="0009705A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D14F905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8A2103A" w14:textId="77777777" w:rsidR="00D31F00" w:rsidRPr="002E27C7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</w:tr>
      <w:tr w:rsidR="00D31F00" w:rsidRPr="00150F74" w14:paraId="4CBA6392" w14:textId="77777777" w:rsidTr="005D53C0">
        <w:tc>
          <w:tcPr>
            <w:tcW w:w="4390" w:type="dxa"/>
          </w:tcPr>
          <w:p w14:paraId="6502C67B" w14:textId="77777777" w:rsidR="00D31F00" w:rsidRPr="00150F74" w:rsidRDefault="00D31F00" w:rsidP="0009705A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855924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B9889B" w14:textId="77777777" w:rsidR="00D31F00" w:rsidRPr="002E27C7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</w:t>
            </w:r>
          </w:p>
        </w:tc>
      </w:tr>
      <w:tr w:rsidR="00D31F00" w:rsidRPr="00150F74" w14:paraId="763302B0" w14:textId="77777777" w:rsidTr="005D53C0">
        <w:tc>
          <w:tcPr>
            <w:tcW w:w="4390" w:type="dxa"/>
          </w:tcPr>
          <w:p w14:paraId="258AB9E6" w14:textId="77777777" w:rsidR="00D31F00" w:rsidRPr="00150F74" w:rsidRDefault="00D31F00" w:rsidP="0009705A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lastRenderedPageBreak/>
              <w:t xml:space="preserve">Самостоятельная работа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0A6892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85A95D5" w14:textId="77777777" w:rsidR="00D31F00" w:rsidRPr="002E27C7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31F00" w:rsidRPr="00150F74" w14:paraId="70CF4E6A" w14:textId="77777777" w:rsidTr="005D53C0">
        <w:tc>
          <w:tcPr>
            <w:tcW w:w="4390" w:type="dxa"/>
          </w:tcPr>
          <w:p w14:paraId="1DFB12E0" w14:textId="77777777" w:rsidR="00D31F00" w:rsidRPr="00150F74" w:rsidRDefault="00D31F00" w:rsidP="0009705A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2551" w:type="dxa"/>
          </w:tcPr>
          <w:p w14:paraId="440FD572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2552" w:type="dxa"/>
          </w:tcPr>
          <w:p w14:paraId="2E7C477D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</w:tr>
      <w:tr w:rsidR="00D31F00" w:rsidRPr="00150F74" w14:paraId="27D36921" w14:textId="77777777" w:rsidTr="005D53C0">
        <w:tc>
          <w:tcPr>
            <w:tcW w:w="4390" w:type="dxa"/>
          </w:tcPr>
          <w:p w14:paraId="5C0027B3" w14:textId="77777777" w:rsidR="00D31F00" w:rsidRPr="00150F74" w:rsidRDefault="00D31F00" w:rsidP="0009705A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</w:tcPr>
          <w:p w14:paraId="0CFFED26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  <w:tc>
          <w:tcPr>
            <w:tcW w:w="2552" w:type="dxa"/>
          </w:tcPr>
          <w:p w14:paraId="51398C97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</w:tr>
    </w:tbl>
    <w:p w14:paraId="7474DC85" w14:textId="77777777" w:rsidR="00D31F00" w:rsidRDefault="00D31F00" w:rsidP="00D31F00">
      <w:pPr>
        <w:pStyle w:val="ac"/>
        <w:jc w:val="center"/>
        <w:rPr>
          <w:iCs/>
          <w:sz w:val="28"/>
          <w:szCs w:val="28"/>
        </w:rPr>
      </w:pPr>
    </w:p>
    <w:p w14:paraId="4EB2524E" w14:textId="70A41B5D" w:rsidR="009E4539" w:rsidRDefault="009E4539" w:rsidP="00D31F00">
      <w:pPr>
        <w:pStyle w:val="ac"/>
        <w:jc w:val="right"/>
        <w:rPr>
          <w:bCs/>
          <w:spacing w:val="-2"/>
          <w:sz w:val="28"/>
          <w:szCs w:val="28"/>
        </w:rPr>
      </w:pPr>
      <w:r w:rsidRPr="00C0346E">
        <w:rPr>
          <w:sz w:val="28"/>
          <w:szCs w:val="28"/>
        </w:rPr>
        <w:t>профил</w:t>
      </w:r>
      <w:r>
        <w:rPr>
          <w:sz w:val="28"/>
          <w:szCs w:val="28"/>
        </w:rPr>
        <w:t>ь</w:t>
      </w:r>
      <w:r w:rsidRPr="00C0346E">
        <w:rPr>
          <w:sz w:val="28"/>
          <w:szCs w:val="28"/>
        </w:rPr>
        <w:t xml:space="preserve">: </w:t>
      </w:r>
      <w:r w:rsidRPr="0004143D">
        <w:rPr>
          <w:bCs/>
          <w:spacing w:val="-2"/>
          <w:sz w:val="28"/>
          <w:szCs w:val="28"/>
        </w:rPr>
        <w:t>«Учет, анализ и аудит»</w:t>
      </w:r>
      <w:r w:rsidR="005D53C0">
        <w:rPr>
          <w:bCs/>
          <w:spacing w:val="-2"/>
          <w:sz w:val="28"/>
          <w:szCs w:val="28"/>
        </w:rPr>
        <w:t>, ИОО</w:t>
      </w:r>
    </w:p>
    <w:p w14:paraId="103FD2E1" w14:textId="4E1DA88F" w:rsidR="009E4539" w:rsidRDefault="009E4539" w:rsidP="00D31F00">
      <w:pPr>
        <w:pStyle w:val="ac"/>
        <w:jc w:val="right"/>
        <w:rPr>
          <w:iCs/>
          <w:sz w:val="28"/>
          <w:szCs w:val="28"/>
        </w:rPr>
      </w:pPr>
      <w:r w:rsidRPr="007245DF">
        <w:rPr>
          <w:sz w:val="28"/>
          <w:szCs w:val="28"/>
        </w:rPr>
        <w:t xml:space="preserve">профиль: </w:t>
      </w:r>
      <w:r w:rsidRPr="007245DF">
        <w:rPr>
          <w:bCs/>
          <w:spacing w:val="-2"/>
          <w:sz w:val="28"/>
          <w:szCs w:val="28"/>
        </w:rPr>
        <w:t>«Аналитика и аудит»</w:t>
      </w:r>
      <w:r w:rsidR="005D53C0">
        <w:rPr>
          <w:bCs/>
          <w:spacing w:val="-2"/>
          <w:sz w:val="28"/>
          <w:szCs w:val="28"/>
        </w:rPr>
        <w:t>, ОЗО</w:t>
      </w: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4390"/>
        <w:gridCol w:w="2551"/>
        <w:gridCol w:w="2552"/>
      </w:tblGrid>
      <w:tr w:rsidR="00D31F00" w:rsidRPr="00150F74" w14:paraId="2EA78F9E" w14:textId="77777777" w:rsidTr="005D53C0">
        <w:trPr>
          <w:trHeight w:val="667"/>
        </w:trPr>
        <w:tc>
          <w:tcPr>
            <w:tcW w:w="4390" w:type="dxa"/>
          </w:tcPr>
          <w:p w14:paraId="31140F09" w14:textId="77777777" w:rsidR="00D31F00" w:rsidRPr="00150F74" w:rsidRDefault="00D31F00" w:rsidP="0009705A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</w:tcPr>
          <w:p w14:paraId="699188A9" w14:textId="77777777" w:rsidR="00D31F00" w:rsidRPr="00150F74" w:rsidRDefault="00D31F00" w:rsidP="0009705A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0F34A4AC" w14:textId="77777777" w:rsidR="00D31F00" w:rsidRPr="00EB3612" w:rsidRDefault="00D31F00" w:rsidP="0009705A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552" w:type="dxa"/>
          </w:tcPr>
          <w:p w14:paraId="719E15D3" w14:textId="77777777" w:rsidR="00D31F00" w:rsidRPr="00760ECE" w:rsidRDefault="00D31F00" w:rsidP="0009705A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760ECE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</w:p>
          <w:p w14:paraId="58B83A75" w14:textId="77777777" w:rsidR="00D31F00" w:rsidRPr="00EB3612" w:rsidRDefault="00D31F00" w:rsidP="0009705A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2E27C7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D31F00" w:rsidRPr="00150F74" w14:paraId="7A8ECCB9" w14:textId="77777777" w:rsidTr="005D53C0">
        <w:tc>
          <w:tcPr>
            <w:tcW w:w="4390" w:type="dxa"/>
          </w:tcPr>
          <w:p w14:paraId="6D3D7690" w14:textId="77777777" w:rsidR="00D31F00" w:rsidRPr="00150F74" w:rsidRDefault="00D31F00" w:rsidP="0009705A">
            <w:pPr>
              <w:pStyle w:val="afd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551" w:type="dxa"/>
          </w:tcPr>
          <w:p w14:paraId="69FA6E2B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2552" w:type="dxa"/>
          </w:tcPr>
          <w:p w14:paraId="47614B33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</w:tr>
      <w:tr w:rsidR="00D31F00" w:rsidRPr="00150F74" w14:paraId="04E09AFB" w14:textId="77777777" w:rsidTr="005D53C0">
        <w:tc>
          <w:tcPr>
            <w:tcW w:w="4390" w:type="dxa"/>
          </w:tcPr>
          <w:p w14:paraId="5350D64F" w14:textId="77777777" w:rsidR="00D31F00" w:rsidRPr="00150F74" w:rsidRDefault="00D31F00" w:rsidP="0009705A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3A6D56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8177DF" w14:textId="77777777" w:rsidR="00D31F00" w:rsidRPr="002E27C7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D31F00" w:rsidRPr="00150F74" w14:paraId="26BDF167" w14:textId="77777777" w:rsidTr="005D53C0">
        <w:tc>
          <w:tcPr>
            <w:tcW w:w="4390" w:type="dxa"/>
          </w:tcPr>
          <w:p w14:paraId="37A6310D" w14:textId="77777777" w:rsidR="00D31F00" w:rsidRPr="00150F74" w:rsidRDefault="00D31F00" w:rsidP="0009705A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DB49D74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5097443" w14:textId="77777777" w:rsidR="00D31F00" w:rsidRPr="002E27C7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31F00" w:rsidRPr="00150F74" w14:paraId="4483BE14" w14:textId="77777777" w:rsidTr="005D53C0">
        <w:tc>
          <w:tcPr>
            <w:tcW w:w="4390" w:type="dxa"/>
          </w:tcPr>
          <w:p w14:paraId="5FE2C5B2" w14:textId="77777777" w:rsidR="00D31F00" w:rsidRPr="00150F74" w:rsidRDefault="00D31F00" w:rsidP="0009705A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9C7303B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99216DC" w14:textId="77777777" w:rsidR="00D31F00" w:rsidRPr="002E27C7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31F00" w:rsidRPr="00150F74" w14:paraId="1E21D6D1" w14:textId="77777777" w:rsidTr="005D53C0">
        <w:tc>
          <w:tcPr>
            <w:tcW w:w="4390" w:type="dxa"/>
          </w:tcPr>
          <w:p w14:paraId="0D1FDC09" w14:textId="77777777" w:rsidR="00D31F00" w:rsidRPr="00150F74" w:rsidRDefault="00D31F00" w:rsidP="0009705A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4905C9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E6FB28D" w14:textId="77777777" w:rsidR="00D31F00" w:rsidRPr="002E27C7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D31F00" w:rsidRPr="00150F74" w14:paraId="21B06DFA" w14:textId="77777777" w:rsidTr="005D53C0">
        <w:tc>
          <w:tcPr>
            <w:tcW w:w="4390" w:type="dxa"/>
          </w:tcPr>
          <w:p w14:paraId="133AD2B1" w14:textId="77777777" w:rsidR="00D31F00" w:rsidRPr="00150F74" w:rsidRDefault="00D31F00" w:rsidP="0009705A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2551" w:type="dxa"/>
          </w:tcPr>
          <w:p w14:paraId="52B17DB5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2552" w:type="dxa"/>
          </w:tcPr>
          <w:p w14:paraId="7E306570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</w:tr>
      <w:tr w:rsidR="00D31F00" w:rsidRPr="00150F74" w14:paraId="130CCA3F" w14:textId="77777777" w:rsidTr="005D53C0">
        <w:tc>
          <w:tcPr>
            <w:tcW w:w="4390" w:type="dxa"/>
          </w:tcPr>
          <w:p w14:paraId="0877E611" w14:textId="77777777" w:rsidR="00D31F00" w:rsidRPr="00150F74" w:rsidRDefault="00D31F00" w:rsidP="0009705A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</w:tcPr>
          <w:p w14:paraId="7AC1D045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  <w:tc>
          <w:tcPr>
            <w:tcW w:w="2552" w:type="dxa"/>
          </w:tcPr>
          <w:p w14:paraId="785FECCF" w14:textId="77777777" w:rsidR="00D31F00" w:rsidRPr="00150F74" w:rsidRDefault="00D31F00" w:rsidP="0009705A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</w:tr>
    </w:tbl>
    <w:p w14:paraId="114A8735" w14:textId="77777777" w:rsidR="00565F6D" w:rsidRDefault="00565F6D" w:rsidP="00D25814">
      <w:pPr>
        <w:pStyle w:val="1"/>
        <w:jc w:val="both"/>
        <w:rPr>
          <w:rStyle w:val="FontStyle17"/>
          <w:sz w:val="28"/>
          <w:szCs w:val="20"/>
        </w:rPr>
      </w:pPr>
    </w:p>
    <w:p w14:paraId="140597A6" w14:textId="7F523F12" w:rsidR="00FA408C" w:rsidRPr="00D25814" w:rsidRDefault="00D25814" w:rsidP="00D25814">
      <w:pPr>
        <w:pStyle w:val="1"/>
        <w:jc w:val="both"/>
        <w:rPr>
          <w:rStyle w:val="FontStyle17"/>
          <w:sz w:val="28"/>
          <w:szCs w:val="20"/>
        </w:rPr>
      </w:pPr>
      <w:r>
        <w:rPr>
          <w:rStyle w:val="FontStyle17"/>
          <w:sz w:val="28"/>
          <w:szCs w:val="20"/>
        </w:rPr>
        <w:t xml:space="preserve">5. </w:t>
      </w:r>
      <w:r w:rsidR="00FA408C" w:rsidRPr="00D25814">
        <w:rPr>
          <w:rStyle w:val="FontStyle17"/>
          <w:sz w:val="28"/>
          <w:szCs w:val="20"/>
        </w:rPr>
        <w:t>Содержание дисциплины, структурированное по темам (раздела</w:t>
      </w:r>
      <w:r w:rsidR="000560BA" w:rsidRPr="00D25814">
        <w:rPr>
          <w:rStyle w:val="FontStyle17"/>
          <w:sz w:val="28"/>
          <w:szCs w:val="20"/>
        </w:rPr>
        <w:t>м) дисциплины</w:t>
      </w:r>
      <w:r w:rsidR="00FA408C" w:rsidRPr="00D25814">
        <w:rPr>
          <w:rStyle w:val="FontStyle17"/>
          <w:sz w:val="28"/>
          <w:szCs w:val="20"/>
        </w:rPr>
        <w:t xml:space="preserve"> с указанием их объемов (в академических часах) и видов учебных занятий</w:t>
      </w:r>
      <w:bookmarkEnd w:id="8"/>
      <w:bookmarkEnd w:id="9"/>
    </w:p>
    <w:p w14:paraId="3597718E" w14:textId="77777777" w:rsidR="007702DC" w:rsidRPr="00EB2A93" w:rsidRDefault="007702DC" w:rsidP="00EB2A93">
      <w:pPr>
        <w:pStyle w:val="2"/>
        <w:spacing w:before="240"/>
        <w:rPr>
          <w:rStyle w:val="FontStyle18"/>
          <w:b w:val="0"/>
          <w:sz w:val="28"/>
          <w:szCs w:val="28"/>
        </w:rPr>
      </w:pPr>
      <w:bookmarkStart w:id="10" w:name="_Toc466310753"/>
      <w:bookmarkStart w:id="11" w:name="_Toc131187237"/>
      <w:r w:rsidRPr="00EB2A93">
        <w:rPr>
          <w:rStyle w:val="FontStyle17"/>
          <w:b/>
          <w:sz w:val="28"/>
          <w:szCs w:val="28"/>
        </w:rPr>
        <w:t>5.1. Содержание дисциплины</w:t>
      </w:r>
      <w:bookmarkEnd w:id="10"/>
      <w:bookmarkEnd w:id="11"/>
      <w:r w:rsidR="0049418A" w:rsidRPr="00EB2A93">
        <w:rPr>
          <w:rStyle w:val="FontStyle17"/>
          <w:b/>
          <w:sz w:val="28"/>
          <w:szCs w:val="28"/>
        </w:rPr>
        <w:t xml:space="preserve">  </w:t>
      </w:r>
    </w:p>
    <w:p w14:paraId="0DEC1B8C" w14:textId="77777777" w:rsidR="00EB2A93" w:rsidRDefault="00EB2A93" w:rsidP="00640C2F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bookmarkStart w:id="12" w:name="_Toc384404354"/>
      <w:bookmarkStart w:id="13" w:name="_Toc466310754"/>
    </w:p>
    <w:p w14:paraId="35E97DDC" w14:textId="46220F35" w:rsidR="0003301A" w:rsidRPr="00DB27BD" w:rsidRDefault="0000125F" w:rsidP="00640C2F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r w:rsidRPr="00DB27BD">
        <w:rPr>
          <w:b/>
          <w:sz w:val="28"/>
          <w:szCs w:val="28"/>
        </w:rPr>
        <w:tab/>
      </w:r>
      <w:bookmarkStart w:id="14" w:name="_Hlk188357738"/>
      <w:r w:rsidR="0003301A" w:rsidRPr="00DB27BD">
        <w:rPr>
          <w:b/>
          <w:sz w:val="28"/>
          <w:szCs w:val="28"/>
        </w:rPr>
        <w:t xml:space="preserve">Тема 1. </w:t>
      </w:r>
      <w:r w:rsidR="00DB27BD" w:rsidRPr="00DB27BD">
        <w:rPr>
          <w:b/>
          <w:sz w:val="28"/>
          <w:szCs w:val="28"/>
        </w:rPr>
        <w:t>Классификация информационно-аналитических систем</w:t>
      </w:r>
      <w:r w:rsidR="007422B6">
        <w:rPr>
          <w:b/>
          <w:sz w:val="28"/>
          <w:szCs w:val="28"/>
        </w:rPr>
        <w:t xml:space="preserve"> для бизнеса</w:t>
      </w:r>
    </w:p>
    <w:p w14:paraId="1E80DE1D" w14:textId="6B4DE978" w:rsidR="00745852" w:rsidRPr="00B618AF" w:rsidRDefault="001669ED" w:rsidP="00640C2F">
      <w:pPr>
        <w:ind w:firstLine="709"/>
        <w:jc w:val="both"/>
        <w:rPr>
          <w:sz w:val="28"/>
          <w:szCs w:val="28"/>
        </w:rPr>
      </w:pPr>
      <w:r w:rsidRPr="001669ED">
        <w:rPr>
          <w:sz w:val="28"/>
          <w:szCs w:val="28"/>
        </w:rPr>
        <w:t>Информационные ресурсы общества и предприятия.</w:t>
      </w:r>
      <w:r>
        <w:rPr>
          <w:sz w:val="28"/>
          <w:szCs w:val="28"/>
        </w:rPr>
        <w:t xml:space="preserve"> </w:t>
      </w:r>
      <w:r w:rsidRPr="001669ED">
        <w:rPr>
          <w:sz w:val="28"/>
          <w:szCs w:val="28"/>
        </w:rPr>
        <w:t>Определение и структура информационн</w:t>
      </w:r>
      <w:r>
        <w:rPr>
          <w:sz w:val="28"/>
          <w:szCs w:val="28"/>
        </w:rPr>
        <w:t>ых</w:t>
      </w:r>
      <w:r w:rsidRPr="001669ED">
        <w:rPr>
          <w:sz w:val="28"/>
          <w:szCs w:val="28"/>
        </w:rPr>
        <w:t xml:space="preserve"> систем организации. Концепция архитектуры предприятия и ее применение </w:t>
      </w:r>
      <w:r>
        <w:rPr>
          <w:sz w:val="28"/>
          <w:szCs w:val="28"/>
        </w:rPr>
        <w:t>в</w:t>
      </w:r>
      <w:r w:rsidRPr="001669ED">
        <w:rPr>
          <w:sz w:val="28"/>
          <w:szCs w:val="28"/>
        </w:rPr>
        <w:t xml:space="preserve"> экономических информационных систем</w:t>
      </w:r>
      <w:r>
        <w:rPr>
          <w:sz w:val="28"/>
          <w:szCs w:val="28"/>
        </w:rPr>
        <w:t>ах.</w:t>
      </w:r>
      <w:r w:rsidR="00745852" w:rsidRPr="00B618AF">
        <w:rPr>
          <w:sz w:val="28"/>
          <w:szCs w:val="28"/>
        </w:rPr>
        <w:t xml:space="preserve"> </w:t>
      </w:r>
      <w:r>
        <w:rPr>
          <w:sz w:val="28"/>
          <w:szCs w:val="28"/>
        </w:rPr>
        <w:t>Особенность</w:t>
      </w:r>
      <w:r w:rsidR="00745852" w:rsidRPr="00B618AF">
        <w:rPr>
          <w:sz w:val="28"/>
          <w:szCs w:val="28"/>
        </w:rPr>
        <w:t xml:space="preserve"> бизнес-систем аналитически</w:t>
      </w:r>
      <w:r>
        <w:rPr>
          <w:sz w:val="28"/>
          <w:szCs w:val="28"/>
        </w:rPr>
        <w:t>х</w:t>
      </w:r>
      <w:r w:rsidR="00745852" w:rsidRPr="00B618AF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.</w:t>
      </w:r>
    </w:p>
    <w:p w14:paraId="437DE6F7" w14:textId="570BAC07" w:rsidR="00745852" w:rsidRPr="00B618AF" w:rsidRDefault="00745852" w:rsidP="00640C2F">
      <w:pPr>
        <w:ind w:firstLine="709"/>
        <w:jc w:val="both"/>
        <w:rPr>
          <w:sz w:val="28"/>
          <w:szCs w:val="28"/>
        </w:rPr>
      </w:pPr>
      <w:r w:rsidRPr="00B618AF">
        <w:rPr>
          <w:sz w:val="28"/>
          <w:szCs w:val="28"/>
        </w:rPr>
        <w:t>Информационно-аналитические системы накопления знаний и</w:t>
      </w:r>
      <w:r w:rsidR="001669ED">
        <w:rPr>
          <w:sz w:val="28"/>
          <w:szCs w:val="28"/>
        </w:rPr>
        <w:t xml:space="preserve"> </w:t>
      </w:r>
      <w:r w:rsidRPr="00B618AF">
        <w:rPr>
          <w:sz w:val="28"/>
          <w:szCs w:val="28"/>
        </w:rPr>
        <w:t>предоставлени</w:t>
      </w:r>
      <w:r w:rsidR="001669ED">
        <w:rPr>
          <w:sz w:val="28"/>
          <w:szCs w:val="28"/>
        </w:rPr>
        <w:t>я</w:t>
      </w:r>
      <w:r w:rsidRPr="00B618AF">
        <w:rPr>
          <w:sz w:val="28"/>
          <w:szCs w:val="28"/>
        </w:rPr>
        <w:t xml:space="preserve"> данных для принятия решений на основе комплексного анализа информации. </w:t>
      </w:r>
    </w:p>
    <w:p w14:paraId="7A38639E" w14:textId="7E1570B9" w:rsidR="00745852" w:rsidRPr="00461AE9" w:rsidRDefault="00AE45BE" w:rsidP="00640C2F">
      <w:pPr>
        <w:ind w:firstLine="709"/>
        <w:jc w:val="both"/>
        <w:rPr>
          <w:sz w:val="28"/>
          <w:szCs w:val="28"/>
        </w:rPr>
      </w:pPr>
      <w:r w:rsidRPr="00B618AF">
        <w:rPr>
          <w:sz w:val="28"/>
          <w:szCs w:val="28"/>
        </w:rPr>
        <w:t>Ключевы</w:t>
      </w:r>
      <w:r w:rsidR="00D1340D">
        <w:rPr>
          <w:sz w:val="28"/>
          <w:szCs w:val="28"/>
        </w:rPr>
        <w:t>е</w:t>
      </w:r>
      <w:r w:rsidRPr="00B618AF">
        <w:rPr>
          <w:sz w:val="28"/>
          <w:szCs w:val="28"/>
        </w:rPr>
        <w:t xml:space="preserve"> требования к </w:t>
      </w:r>
      <w:r w:rsidR="00B618AF" w:rsidRPr="00B618AF">
        <w:rPr>
          <w:sz w:val="28"/>
          <w:szCs w:val="28"/>
        </w:rPr>
        <w:t xml:space="preserve">внедрению </w:t>
      </w:r>
      <w:r w:rsidRPr="00B618AF">
        <w:rPr>
          <w:sz w:val="28"/>
          <w:szCs w:val="28"/>
        </w:rPr>
        <w:t>информационно-аналитически</w:t>
      </w:r>
      <w:r w:rsidR="00B618AF" w:rsidRPr="00B618AF">
        <w:rPr>
          <w:sz w:val="28"/>
          <w:szCs w:val="28"/>
        </w:rPr>
        <w:t>х</w:t>
      </w:r>
      <w:r w:rsidRPr="00B618AF">
        <w:rPr>
          <w:sz w:val="28"/>
          <w:szCs w:val="28"/>
        </w:rPr>
        <w:t xml:space="preserve"> с</w:t>
      </w:r>
      <w:r w:rsidR="00B618AF" w:rsidRPr="00B618AF">
        <w:rPr>
          <w:sz w:val="28"/>
          <w:szCs w:val="28"/>
        </w:rPr>
        <w:t>истем</w:t>
      </w:r>
      <w:r w:rsidR="001669ED">
        <w:rPr>
          <w:sz w:val="28"/>
          <w:szCs w:val="28"/>
        </w:rPr>
        <w:t>:</w:t>
      </w:r>
      <w:r w:rsidR="00B618AF" w:rsidRPr="00B618AF">
        <w:rPr>
          <w:sz w:val="28"/>
          <w:szCs w:val="28"/>
        </w:rPr>
        <w:t xml:space="preserve"> б</w:t>
      </w:r>
      <w:r w:rsidR="00745852" w:rsidRPr="00B618AF">
        <w:rPr>
          <w:sz w:val="28"/>
          <w:szCs w:val="28"/>
        </w:rPr>
        <w:t>ыстрое внедрение</w:t>
      </w:r>
      <w:r w:rsidR="001669ED">
        <w:rPr>
          <w:sz w:val="28"/>
          <w:szCs w:val="28"/>
        </w:rPr>
        <w:t>;</w:t>
      </w:r>
      <w:r w:rsidR="00B618AF">
        <w:rPr>
          <w:sz w:val="28"/>
          <w:szCs w:val="28"/>
        </w:rPr>
        <w:t xml:space="preserve"> п</w:t>
      </w:r>
      <w:r w:rsidR="00745852" w:rsidRPr="00B618AF">
        <w:rPr>
          <w:sz w:val="28"/>
          <w:szCs w:val="28"/>
        </w:rPr>
        <w:t>ростота использования</w:t>
      </w:r>
      <w:r w:rsidR="001669ED">
        <w:rPr>
          <w:sz w:val="28"/>
          <w:szCs w:val="28"/>
        </w:rPr>
        <w:t>;</w:t>
      </w:r>
      <w:r w:rsidR="00745852" w:rsidRPr="00B618AF">
        <w:rPr>
          <w:sz w:val="28"/>
          <w:szCs w:val="28"/>
        </w:rPr>
        <w:t xml:space="preserve"> кастомизации </w:t>
      </w:r>
      <w:r w:rsidR="00745852" w:rsidRPr="00461AE9">
        <w:rPr>
          <w:sz w:val="28"/>
          <w:szCs w:val="28"/>
        </w:rPr>
        <w:t>(доработка под нужды заказчика)</w:t>
      </w:r>
      <w:r w:rsidR="001669ED">
        <w:rPr>
          <w:sz w:val="28"/>
          <w:szCs w:val="28"/>
        </w:rPr>
        <w:t>;</w:t>
      </w:r>
      <w:r w:rsidR="00B618AF" w:rsidRPr="00461AE9">
        <w:rPr>
          <w:sz w:val="28"/>
          <w:szCs w:val="28"/>
        </w:rPr>
        <w:t xml:space="preserve"> п</w:t>
      </w:r>
      <w:r w:rsidR="00745852" w:rsidRPr="00461AE9">
        <w:rPr>
          <w:sz w:val="28"/>
          <w:szCs w:val="28"/>
        </w:rPr>
        <w:t xml:space="preserve">одготовка и изменение отчётов </w:t>
      </w:r>
      <w:r w:rsidR="00B618AF" w:rsidRPr="00461AE9">
        <w:rPr>
          <w:sz w:val="28"/>
          <w:szCs w:val="28"/>
        </w:rPr>
        <w:t>(</w:t>
      </w:r>
      <w:r w:rsidR="00745852" w:rsidRPr="00461AE9">
        <w:rPr>
          <w:sz w:val="28"/>
          <w:szCs w:val="28"/>
        </w:rPr>
        <w:t>с помощью «конструкторов»</w:t>
      </w:r>
      <w:r w:rsidR="001669ED">
        <w:rPr>
          <w:sz w:val="28"/>
          <w:szCs w:val="28"/>
        </w:rPr>
        <w:t>;</w:t>
      </w:r>
      <w:r w:rsidR="00B618AF" w:rsidRPr="00461AE9">
        <w:rPr>
          <w:sz w:val="28"/>
          <w:szCs w:val="28"/>
        </w:rPr>
        <w:t xml:space="preserve"> м</w:t>
      </w:r>
      <w:r w:rsidR="00745852" w:rsidRPr="00461AE9">
        <w:rPr>
          <w:sz w:val="28"/>
          <w:szCs w:val="28"/>
        </w:rPr>
        <w:t>ощность</w:t>
      </w:r>
      <w:r w:rsidR="00DE6B96" w:rsidRPr="00461AE9">
        <w:rPr>
          <w:sz w:val="28"/>
          <w:szCs w:val="28"/>
        </w:rPr>
        <w:t xml:space="preserve"> (</w:t>
      </w:r>
      <w:r w:rsidR="00745852" w:rsidRPr="00461AE9">
        <w:rPr>
          <w:sz w:val="28"/>
          <w:szCs w:val="28"/>
        </w:rPr>
        <w:t>мгновенный отклик</w:t>
      </w:r>
      <w:r w:rsidR="00DE6B96" w:rsidRPr="00461AE9">
        <w:rPr>
          <w:sz w:val="28"/>
          <w:szCs w:val="28"/>
        </w:rPr>
        <w:t>)</w:t>
      </w:r>
      <w:r w:rsidR="00745852" w:rsidRPr="00461AE9">
        <w:rPr>
          <w:sz w:val="28"/>
          <w:szCs w:val="28"/>
        </w:rPr>
        <w:t xml:space="preserve">. </w:t>
      </w:r>
    </w:p>
    <w:p w14:paraId="5CBE027C" w14:textId="6C025248" w:rsidR="00745852" w:rsidRPr="00461AE9" w:rsidRDefault="00745852" w:rsidP="00DE6B96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>Функциональные особенности информационно аналитической системы во взаимосвязи с поставленными</w:t>
      </w:r>
      <w:r w:rsidR="00DE6B96" w:rsidRPr="00461AE9">
        <w:rPr>
          <w:sz w:val="28"/>
          <w:szCs w:val="28"/>
        </w:rPr>
        <w:t xml:space="preserve"> задачами. </w:t>
      </w:r>
      <w:r w:rsidR="007422B6" w:rsidRPr="00461AE9">
        <w:rPr>
          <w:sz w:val="28"/>
          <w:szCs w:val="28"/>
        </w:rPr>
        <w:t>С</w:t>
      </w:r>
      <w:r w:rsidR="007422B6" w:rsidRPr="00461AE9">
        <w:rPr>
          <w:rStyle w:val="FontStyle12"/>
          <w:rFonts w:eastAsia="Calibri"/>
          <w:sz w:val="28"/>
          <w:szCs w:val="28"/>
        </w:rPr>
        <w:t>пециальные программные продукты для выполнения бухгалтерско-аналитических и контрольных функций в экономическом субъекте.</w:t>
      </w:r>
    </w:p>
    <w:p w14:paraId="6DD0BCA2" w14:textId="7297D9A8" w:rsidR="00964740" w:rsidRDefault="001240BA" w:rsidP="00640C2F">
      <w:pPr>
        <w:ind w:firstLine="709"/>
        <w:jc w:val="both"/>
        <w:rPr>
          <w:sz w:val="28"/>
          <w:szCs w:val="28"/>
        </w:rPr>
      </w:pPr>
      <w:r w:rsidRPr="001240BA">
        <w:rPr>
          <w:sz w:val="28"/>
          <w:szCs w:val="28"/>
        </w:rPr>
        <w:t>Классификация управляющих информационных систем. Основные</w:t>
      </w:r>
      <w:r w:rsidR="00565F6D">
        <w:rPr>
          <w:sz w:val="28"/>
          <w:szCs w:val="28"/>
        </w:rPr>
        <w:t xml:space="preserve"> </w:t>
      </w:r>
      <w:r w:rsidRPr="001240BA">
        <w:rPr>
          <w:sz w:val="28"/>
          <w:szCs w:val="28"/>
        </w:rPr>
        <w:t>методологии</w:t>
      </w:r>
      <w:r w:rsidR="00565F6D">
        <w:rPr>
          <w:sz w:val="28"/>
          <w:szCs w:val="28"/>
        </w:rPr>
        <w:t>,</w:t>
      </w:r>
      <w:r w:rsidRPr="001240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используемые в </w:t>
      </w:r>
      <w:r w:rsidRPr="001240BA">
        <w:rPr>
          <w:sz w:val="28"/>
          <w:szCs w:val="28"/>
        </w:rPr>
        <w:t>экономических информационных систем</w:t>
      </w:r>
      <w:r>
        <w:rPr>
          <w:sz w:val="28"/>
          <w:szCs w:val="28"/>
        </w:rPr>
        <w:t>ах</w:t>
      </w:r>
      <w:r w:rsidR="00DE6B96" w:rsidRPr="00461AE9">
        <w:rPr>
          <w:sz w:val="28"/>
          <w:szCs w:val="28"/>
        </w:rPr>
        <w:t>.</w:t>
      </w:r>
    </w:p>
    <w:p w14:paraId="58B1CC8C" w14:textId="4526E317" w:rsidR="001240BA" w:rsidRDefault="001240BA" w:rsidP="00640C2F">
      <w:pPr>
        <w:ind w:firstLine="709"/>
        <w:jc w:val="both"/>
        <w:rPr>
          <w:sz w:val="28"/>
          <w:szCs w:val="28"/>
        </w:rPr>
      </w:pPr>
      <w:r w:rsidRPr="001240BA">
        <w:rPr>
          <w:sz w:val="28"/>
          <w:szCs w:val="28"/>
        </w:rPr>
        <w:t xml:space="preserve">Основные принципы планирования потребностей в материалах (MRP). Основы систем планирования производственных </w:t>
      </w:r>
      <w:proofErr w:type="spellStart"/>
      <w:r w:rsidRPr="001240BA">
        <w:rPr>
          <w:sz w:val="28"/>
          <w:szCs w:val="28"/>
        </w:rPr>
        <w:t>ресурcов</w:t>
      </w:r>
      <w:proofErr w:type="spellEnd"/>
      <w:r w:rsidRPr="001240BA">
        <w:rPr>
          <w:sz w:val="28"/>
          <w:szCs w:val="28"/>
        </w:rPr>
        <w:t xml:space="preserve"> (MRPII). Основы </w:t>
      </w:r>
      <w:r w:rsidRPr="001240BA">
        <w:rPr>
          <w:sz w:val="28"/>
          <w:szCs w:val="28"/>
        </w:rPr>
        <w:lastRenderedPageBreak/>
        <w:t>систем планирования ресурсов предприятия (ERP). Системы класса CSRP и CRM. Назначение, особенности и характеристики CRM информационных систем. Классы решаемых задач. Функции CRM систем. Обзор CRM решений и платформ. Системная интеграция и ИТ</w:t>
      </w:r>
      <w:r>
        <w:rPr>
          <w:sz w:val="28"/>
          <w:szCs w:val="28"/>
        </w:rPr>
        <w:t>-</w:t>
      </w:r>
      <w:r w:rsidRPr="001240BA">
        <w:rPr>
          <w:sz w:val="28"/>
          <w:szCs w:val="28"/>
        </w:rPr>
        <w:t>консалтинг. ASP-услуги на рынке корпоративных информационных систем</w:t>
      </w:r>
    </w:p>
    <w:p w14:paraId="7E27A9F3" w14:textId="77777777" w:rsidR="001240BA" w:rsidRPr="00461AE9" w:rsidRDefault="001240BA" w:rsidP="001240BA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 xml:space="preserve">Обзор рынка информационно-аналитических систем: BI-системы, </w:t>
      </w:r>
      <w:proofErr w:type="spellStart"/>
      <w:r w:rsidRPr="00461AE9">
        <w:rPr>
          <w:sz w:val="28"/>
          <w:szCs w:val="28"/>
        </w:rPr>
        <w:t>Data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Science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and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Machine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Learning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Platforms</w:t>
      </w:r>
      <w:proofErr w:type="spellEnd"/>
      <w:r w:rsidRPr="00461AE9">
        <w:rPr>
          <w:sz w:val="28"/>
          <w:szCs w:val="28"/>
        </w:rPr>
        <w:t>.</w:t>
      </w:r>
    </w:p>
    <w:p w14:paraId="3986C56A" w14:textId="77777777" w:rsidR="001240BA" w:rsidRPr="00461AE9" w:rsidRDefault="001240BA" w:rsidP="00640C2F">
      <w:pPr>
        <w:ind w:firstLine="709"/>
        <w:jc w:val="both"/>
        <w:rPr>
          <w:sz w:val="28"/>
          <w:szCs w:val="28"/>
        </w:rPr>
      </w:pPr>
    </w:p>
    <w:p w14:paraId="27C02EFF" w14:textId="15FD89AF" w:rsidR="00CD28C5" w:rsidRDefault="00CD28C5" w:rsidP="00640C2F">
      <w:pPr>
        <w:ind w:right="43" w:firstLine="709"/>
        <w:jc w:val="both"/>
        <w:rPr>
          <w:b/>
          <w:sz w:val="28"/>
          <w:szCs w:val="28"/>
        </w:rPr>
      </w:pPr>
      <w:r w:rsidRPr="00D81751">
        <w:rPr>
          <w:b/>
          <w:sz w:val="28"/>
          <w:szCs w:val="28"/>
        </w:rPr>
        <w:t xml:space="preserve">Тема 2. </w:t>
      </w:r>
      <w:bookmarkStart w:id="15" w:name="_Hlk188358057"/>
      <w:r w:rsidR="009854C7">
        <w:rPr>
          <w:b/>
          <w:sz w:val="28"/>
          <w:szCs w:val="28"/>
        </w:rPr>
        <w:t>Использование м</w:t>
      </w:r>
      <w:r w:rsidR="009A4897">
        <w:rPr>
          <w:b/>
          <w:sz w:val="28"/>
          <w:szCs w:val="28"/>
        </w:rPr>
        <w:t>одел</w:t>
      </w:r>
      <w:r w:rsidR="009854C7">
        <w:rPr>
          <w:b/>
          <w:sz w:val="28"/>
          <w:szCs w:val="28"/>
        </w:rPr>
        <w:t>ей</w:t>
      </w:r>
      <w:r w:rsidR="009A4897">
        <w:rPr>
          <w:b/>
          <w:sz w:val="28"/>
          <w:szCs w:val="28"/>
        </w:rPr>
        <w:t xml:space="preserve"> данных</w:t>
      </w:r>
      <w:r w:rsidR="009854C7">
        <w:rPr>
          <w:b/>
          <w:sz w:val="28"/>
          <w:szCs w:val="28"/>
        </w:rPr>
        <w:t xml:space="preserve"> для анализа</w:t>
      </w:r>
      <w:bookmarkEnd w:id="15"/>
    </w:p>
    <w:p w14:paraId="602F1293" w14:textId="61EBB037" w:rsidR="009A4897" w:rsidRPr="009A4897" w:rsidRDefault="009A4897" w:rsidP="00640C2F">
      <w:pPr>
        <w:ind w:right="43" w:firstLine="709"/>
        <w:jc w:val="both"/>
        <w:rPr>
          <w:bCs/>
          <w:sz w:val="28"/>
          <w:szCs w:val="28"/>
          <w:shd w:val="clear" w:color="auto" w:fill="FFFFFF"/>
        </w:rPr>
      </w:pPr>
      <w:r w:rsidRPr="009A4897">
        <w:rPr>
          <w:bCs/>
          <w:sz w:val="28"/>
          <w:szCs w:val="28"/>
          <w:shd w:val="clear" w:color="auto" w:fill="FFFFFF"/>
        </w:rPr>
        <w:t>Банки и базы данных. Основные понятия и определения. Типы данных, их достоинства и недостатки. Понятие моделей</w:t>
      </w:r>
      <w:r>
        <w:rPr>
          <w:bCs/>
          <w:sz w:val="28"/>
          <w:szCs w:val="28"/>
          <w:shd w:val="clear" w:color="auto" w:fill="FFFFFF"/>
        </w:rPr>
        <w:t xml:space="preserve"> данных</w:t>
      </w:r>
      <w:r w:rsidRPr="009A4897">
        <w:rPr>
          <w:bCs/>
          <w:sz w:val="28"/>
          <w:szCs w:val="28"/>
          <w:shd w:val="clear" w:color="auto" w:fill="FFFFFF"/>
        </w:rPr>
        <w:t xml:space="preserve">. </w:t>
      </w:r>
      <w:r>
        <w:rPr>
          <w:bCs/>
          <w:sz w:val="28"/>
          <w:szCs w:val="28"/>
          <w:shd w:val="clear" w:color="auto" w:fill="FFFFFF"/>
        </w:rPr>
        <w:t>С</w:t>
      </w:r>
      <w:r w:rsidRPr="009A4897">
        <w:rPr>
          <w:bCs/>
          <w:sz w:val="28"/>
          <w:szCs w:val="28"/>
          <w:shd w:val="clear" w:color="auto" w:fill="FFFFFF"/>
        </w:rPr>
        <w:t>труктур</w:t>
      </w:r>
      <w:r>
        <w:rPr>
          <w:bCs/>
          <w:sz w:val="28"/>
          <w:szCs w:val="28"/>
          <w:shd w:val="clear" w:color="auto" w:fill="FFFFFF"/>
        </w:rPr>
        <w:t>а</w:t>
      </w:r>
      <w:r w:rsidRPr="009A4897">
        <w:rPr>
          <w:bCs/>
          <w:sz w:val="28"/>
          <w:szCs w:val="28"/>
          <w:shd w:val="clear" w:color="auto" w:fill="FFFFFF"/>
        </w:rPr>
        <w:t xml:space="preserve"> данных. Анализ предметной области. </w:t>
      </w:r>
      <w:r>
        <w:rPr>
          <w:bCs/>
          <w:sz w:val="28"/>
          <w:szCs w:val="28"/>
          <w:shd w:val="clear" w:color="auto" w:fill="FFFFFF"/>
        </w:rPr>
        <w:t>О</w:t>
      </w:r>
      <w:r w:rsidRPr="009A4897">
        <w:rPr>
          <w:bCs/>
          <w:sz w:val="28"/>
          <w:szCs w:val="28"/>
          <w:shd w:val="clear" w:color="auto" w:fill="FFFFFF"/>
        </w:rPr>
        <w:t>пределение связей между таблицами.</w:t>
      </w:r>
    </w:p>
    <w:p w14:paraId="691517AA" w14:textId="27877EFB" w:rsidR="001240BA" w:rsidRDefault="001240BA" w:rsidP="009A4897">
      <w:pPr>
        <w:ind w:firstLine="709"/>
        <w:jc w:val="both"/>
        <w:rPr>
          <w:sz w:val="28"/>
          <w:szCs w:val="28"/>
        </w:rPr>
      </w:pPr>
      <w:r w:rsidRPr="001240BA">
        <w:rPr>
          <w:sz w:val="28"/>
          <w:szCs w:val="28"/>
        </w:rPr>
        <w:t>Понятие хранилища данных (</w:t>
      </w:r>
      <w:proofErr w:type="spellStart"/>
      <w:r w:rsidRPr="001240BA">
        <w:rPr>
          <w:sz w:val="28"/>
          <w:szCs w:val="28"/>
        </w:rPr>
        <w:t>Data</w:t>
      </w:r>
      <w:proofErr w:type="spellEnd"/>
      <w:r w:rsidRPr="001240BA">
        <w:rPr>
          <w:sz w:val="28"/>
          <w:szCs w:val="28"/>
        </w:rPr>
        <w:t xml:space="preserve"> </w:t>
      </w:r>
      <w:proofErr w:type="spellStart"/>
      <w:r w:rsidRPr="001240BA">
        <w:rPr>
          <w:sz w:val="28"/>
          <w:szCs w:val="28"/>
        </w:rPr>
        <w:t>Warehousing</w:t>
      </w:r>
      <w:proofErr w:type="spellEnd"/>
      <w:r w:rsidRPr="001240BA">
        <w:rPr>
          <w:sz w:val="28"/>
          <w:szCs w:val="28"/>
        </w:rPr>
        <w:t>). Причины появления хранилищ данных. Отличительные особенности хранилищ. Многомерная модель данных. Хранилище данных в виде ненормализованных данных. Основные требования к хранилищам данных. Понятие витрины данных</w:t>
      </w:r>
      <w:r w:rsidR="006205E7">
        <w:rPr>
          <w:sz w:val="28"/>
          <w:szCs w:val="28"/>
        </w:rPr>
        <w:t>.</w:t>
      </w:r>
    </w:p>
    <w:p w14:paraId="192C749B" w14:textId="1551FB5B" w:rsidR="006205E7" w:rsidRPr="00461AE9" w:rsidRDefault="006205E7" w:rsidP="006205E7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6205E7">
        <w:rPr>
          <w:sz w:val="28"/>
          <w:szCs w:val="28"/>
          <w:lang w:val="ru-RU"/>
        </w:rPr>
        <w:t xml:space="preserve">Многомерное моделирование в виде ненормализованных баз данных: схема «звезда», схема «снежинка», их преимущества и недостатки. Структура хранилища данных. Оперативная база данных. Таблица фактов. Типы фактов. Таблица измерений. Характеристика таблицы фактов и таблиц измерений. </w:t>
      </w:r>
      <w:r w:rsidRPr="00461AE9">
        <w:rPr>
          <w:sz w:val="28"/>
          <w:szCs w:val="28"/>
          <w:lang w:val="ru-RU"/>
        </w:rPr>
        <w:t xml:space="preserve">Применение </w:t>
      </w:r>
      <w:r w:rsidRPr="00461AE9">
        <w:rPr>
          <w:sz w:val="28"/>
          <w:szCs w:val="28"/>
        </w:rPr>
        <w:t>OLAP</w:t>
      </w:r>
      <w:r w:rsidRPr="00461AE9">
        <w:rPr>
          <w:sz w:val="28"/>
          <w:szCs w:val="28"/>
          <w:lang w:val="ru-RU"/>
        </w:rPr>
        <w:t>-технологий для решения финансовых и экономических задач.</w:t>
      </w:r>
      <w:r>
        <w:rPr>
          <w:sz w:val="28"/>
          <w:szCs w:val="28"/>
          <w:lang w:val="ru-RU"/>
        </w:rPr>
        <w:t xml:space="preserve"> </w:t>
      </w:r>
      <w:r w:rsidRPr="006205E7">
        <w:rPr>
          <w:sz w:val="28"/>
          <w:szCs w:val="28"/>
          <w:lang w:val="ru-RU"/>
        </w:rPr>
        <w:t>Принципы многомерных отчетов OLAP.</w:t>
      </w:r>
    </w:p>
    <w:p w14:paraId="40AB0E8C" w14:textId="24AF35BF" w:rsidR="009A4897" w:rsidRPr="00461AE9" w:rsidRDefault="001240BA" w:rsidP="009A48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данных используемых в а</w:t>
      </w:r>
      <w:r w:rsidR="009A4897" w:rsidRPr="00461AE9">
        <w:rPr>
          <w:sz w:val="28"/>
          <w:szCs w:val="28"/>
        </w:rPr>
        <w:t>втоматизированн</w:t>
      </w:r>
      <w:r>
        <w:rPr>
          <w:sz w:val="28"/>
          <w:szCs w:val="28"/>
        </w:rPr>
        <w:t>ых</w:t>
      </w:r>
      <w:r w:rsidR="009A4897" w:rsidRPr="00461AE9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ых</w:t>
      </w:r>
      <w:r w:rsidR="009A4897" w:rsidRPr="00461AE9">
        <w:rPr>
          <w:sz w:val="28"/>
          <w:szCs w:val="28"/>
        </w:rPr>
        <w:t xml:space="preserve"> система</w:t>
      </w:r>
      <w:r>
        <w:rPr>
          <w:sz w:val="28"/>
          <w:szCs w:val="28"/>
        </w:rPr>
        <w:t>х</w:t>
      </w:r>
      <w:r w:rsidR="009A4897" w:rsidRPr="00461AE9">
        <w:rPr>
          <w:sz w:val="28"/>
          <w:szCs w:val="28"/>
        </w:rPr>
        <w:t xml:space="preserve"> бухгалтерского учета управлени</w:t>
      </w:r>
      <w:r>
        <w:rPr>
          <w:sz w:val="28"/>
          <w:szCs w:val="28"/>
        </w:rPr>
        <w:t>я</w:t>
      </w:r>
      <w:r w:rsidR="009A4897" w:rsidRPr="00461AE9">
        <w:rPr>
          <w:sz w:val="28"/>
          <w:szCs w:val="28"/>
        </w:rPr>
        <w:t xml:space="preserve"> экономическим субъектом. </w:t>
      </w:r>
    </w:p>
    <w:p w14:paraId="7D59EED1" w14:textId="77777777" w:rsidR="009A4897" w:rsidRPr="00461AE9" w:rsidRDefault="009A4897" w:rsidP="009A4897">
      <w:pPr>
        <w:pStyle w:val="ab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1AE9">
        <w:rPr>
          <w:rFonts w:ascii="Times New Roman" w:hAnsi="Times New Roman" w:cs="Times New Roman"/>
          <w:color w:val="auto"/>
          <w:sz w:val="28"/>
          <w:szCs w:val="28"/>
        </w:rPr>
        <w:t xml:space="preserve">Особенности формирования информационной базы бизнес-анализа. </w:t>
      </w:r>
    </w:p>
    <w:p w14:paraId="1F909219" w14:textId="2B135D12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</w:p>
    <w:p w14:paraId="2EAEBF9F" w14:textId="373328F7" w:rsidR="00A97413" w:rsidRPr="00D81751" w:rsidRDefault="00A97413" w:rsidP="00640C2F">
      <w:pPr>
        <w:spacing w:before="240"/>
        <w:ind w:firstLine="709"/>
        <w:jc w:val="both"/>
        <w:rPr>
          <w:b/>
          <w:sz w:val="28"/>
          <w:szCs w:val="28"/>
        </w:rPr>
      </w:pPr>
      <w:r w:rsidRPr="00D81751">
        <w:rPr>
          <w:b/>
          <w:sz w:val="28"/>
          <w:szCs w:val="28"/>
        </w:rPr>
        <w:t xml:space="preserve">Тема 3. </w:t>
      </w:r>
      <w:r w:rsidR="00EA697A">
        <w:rPr>
          <w:b/>
          <w:sz w:val="28"/>
          <w:szCs w:val="28"/>
        </w:rPr>
        <w:t xml:space="preserve">Управление данными. Автоматизированная аналитическая обработка данных с помощью приложений. </w:t>
      </w:r>
    </w:p>
    <w:p w14:paraId="272D80FC" w14:textId="5827265D" w:rsidR="006205E7" w:rsidRPr="00461AE9" w:rsidRDefault="006205E7" w:rsidP="006205E7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461AE9">
        <w:rPr>
          <w:sz w:val="28"/>
          <w:szCs w:val="28"/>
          <w:lang w:val="ru-RU"/>
        </w:rPr>
        <w:t>Средства формирования запросов и построения отчетов (</w:t>
      </w:r>
      <w:r w:rsidRPr="00461AE9">
        <w:rPr>
          <w:sz w:val="28"/>
          <w:szCs w:val="28"/>
        </w:rPr>
        <w:t>query</w:t>
      </w:r>
      <w:r w:rsidRPr="00461AE9">
        <w:rPr>
          <w:sz w:val="28"/>
          <w:szCs w:val="28"/>
          <w:lang w:val="ru-RU"/>
        </w:rPr>
        <w:t xml:space="preserve"> </w:t>
      </w:r>
      <w:r w:rsidRPr="00461AE9">
        <w:rPr>
          <w:sz w:val="28"/>
          <w:szCs w:val="28"/>
        </w:rPr>
        <w:t>and</w:t>
      </w:r>
      <w:r w:rsidRPr="00461AE9">
        <w:rPr>
          <w:sz w:val="28"/>
          <w:szCs w:val="28"/>
          <w:lang w:val="ru-RU"/>
        </w:rPr>
        <w:t xml:space="preserve"> </w:t>
      </w:r>
      <w:r w:rsidRPr="00461AE9">
        <w:rPr>
          <w:sz w:val="28"/>
          <w:szCs w:val="28"/>
        </w:rPr>
        <w:t>reporting</w:t>
      </w:r>
      <w:r w:rsidRPr="001251DE">
        <w:rPr>
          <w:sz w:val="28"/>
          <w:szCs w:val="28"/>
          <w:lang w:val="ru-RU"/>
        </w:rPr>
        <w:t xml:space="preserve"> </w:t>
      </w:r>
      <w:r w:rsidRPr="001251DE">
        <w:rPr>
          <w:sz w:val="28"/>
          <w:szCs w:val="28"/>
        </w:rPr>
        <w:t>tools</w:t>
      </w:r>
      <w:r w:rsidRPr="001251DE">
        <w:rPr>
          <w:sz w:val="28"/>
          <w:szCs w:val="28"/>
          <w:lang w:val="ru-RU"/>
        </w:rPr>
        <w:t>)</w:t>
      </w:r>
      <w:r w:rsidR="00EA697A">
        <w:rPr>
          <w:sz w:val="28"/>
          <w:szCs w:val="28"/>
          <w:lang w:val="ru-RU"/>
        </w:rPr>
        <w:t>.</w:t>
      </w:r>
      <w:r w:rsidRPr="001251DE">
        <w:rPr>
          <w:sz w:val="28"/>
          <w:szCs w:val="28"/>
          <w:lang w:val="ru-RU"/>
        </w:rPr>
        <w:t xml:space="preserve"> </w:t>
      </w:r>
      <w:r w:rsidR="00EA697A">
        <w:rPr>
          <w:sz w:val="28"/>
          <w:szCs w:val="28"/>
          <w:lang w:val="ru-RU"/>
        </w:rPr>
        <w:t>Ф</w:t>
      </w:r>
      <w:r w:rsidRPr="001251DE">
        <w:rPr>
          <w:sz w:val="28"/>
          <w:szCs w:val="28"/>
          <w:lang w:val="ru-RU"/>
        </w:rPr>
        <w:t xml:space="preserve">ункции построения запросов к </w:t>
      </w:r>
      <w:r w:rsidR="00EA697A">
        <w:rPr>
          <w:sz w:val="28"/>
          <w:szCs w:val="28"/>
          <w:lang w:val="ru-RU"/>
        </w:rPr>
        <w:t xml:space="preserve">таблицам </w:t>
      </w:r>
      <w:r w:rsidRPr="001251DE">
        <w:rPr>
          <w:sz w:val="28"/>
          <w:szCs w:val="28"/>
          <w:lang w:val="ru-RU"/>
        </w:rPr>
        <w:t>информационно-</w:t>
      </w:r>
      <w:r w:rsidRPr="00461AE9">
        <w:rPr>
          <w:sz w:val="28"/>
          <w:szCs w:val="28"/>
          <w:lang w:val="ru-RU"/>
        </w:rPr>
        <w:t>аналитически</w:t>
      </w:r>
      <w:r w:rsidR="00EA697A">
        <w:rPr>
          <w:sz w:val="28"/>
          <w:szCs w:val="28"/>
          <w:lang w:val="ru-RU"/>
        </w:rPr>
        <w:t>х</w:t>
      </w:r>
      <w:r w:rsidRPr="00461AE9">
        <w:rPr>
          <w:sz w:val="28"/>
          <w:szCs w:val="28"/>
          <w:lang w:val="ru-RU"/>
        </w:rPr>
        <w:t xml:space="preserve"> систем</w:t>
      </w:r>
      <w:r w:rsidR="00EA697A">
        <w:rPr>
          <w:sz w:val="28"/>
          <w:szCs w:val="28"/>
          <w:lang w:val="ru-RU"/>
        </w:rPr>
        <w:t>. И</w:t>
      </w:r>
      <w:r w:rsidRPr="00461AE9">
        <w:rPr>
          <w:sz w:val="28"/>
          <w:szCs w:val="28"/>
          <w:lang w:val="ru-RU"/>
        </w:rPr>
        <w:t>нтеграци</w:t>
      </w:r>
      <w:r w:rsidR="00EA697A">
        <w:rPr>
          <w:sz w:val="28"/>
          <w:szCs w:val="28"/>
          <w:lang w:val="ru-RU"/>
        </w:rPr>
        <w:t>я</w:t>
      </w:r>
      <w:r w:rsidRPr="00461AE9">
        <w:rPr>
          <w:sz w:val="28"/>
          <w:szCs w:val="28"/>
          <w:lang w:val="ru-RU"/>
        </w:rPr>
        <w:t xml:space="preserve"> данных из нескольких источников</w:t>
      </w:r>
      <w:r w:rsidR="00EA697A">
        <w:rPr>
          <w:sz w:val="28"/>
          <w:szCs w:val="28"/>
          <w:lang w:val="ru-RU"/>
        </w:rPr>
        <w:t>. П</w:t>
      </w:r>
      <w:r w:rsidRPr="00461AE9">
        <w:rPr>
          <w:sz w:val="28"/>
          <w:szCs w:val="28"/>
          <w:lang w:val="ru-RU"/>
        </w:rPr>
        <w:t>росмотр данных с возможностью их детализации и обобщения</w:t>
      </w:r>
      <w:r w:rsidR="00AF263A">
        <w:rPr>
          <w:sz w:val="28"/>
          <w:szCs w:val="28"/>
          <w:lang w:val="ru-RU"/>
        </w:rPr>
        <w:t>. Очистка данных. Агрегирование данных</w:t>
      </w:r>
      <w:r w:rsidR="00EA697A">
        <w:rPr>
          <w:sz w:val="28"/>
          <w:szCs w:val="28"/>
          <w:lang w:val="ru-RU"/>
        </w:rPr>
        <w:t>. П</w:t>
      </w:r>
      <w:r w:rsidRPr="00461AE9">
        <w:rPr>
          <w:sz w:val="28"/>
          <w:szCs w:val="28"/>
          <w:lang w:val="ru-RU"/>
        </w:rPr>
        <w:t>остроение и печать отчетов, в том числе презентационного качества.</w:t>
      </w:r>
    </w:p>
    <w:p w14:paraId="17BA100D" w14:textId="673A2315" w:rsidR="006205E7" w:rsidRPr="00461AE9" w:rsidRDefault="00AF263A" w:rsidP="006205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Обзор</w:t>
      </w:r>
      <w:r w:rsidR="006205E7" w:rsidRPr="00AF263A">
        <w:rPr>
          <w:sz w:val="28"/>
          <w:szCs w:val="28"/>
          <w:lang w:val="en-US"/>
        </w:rPr>
        <w:t xml:space="preserve"> </w:t>
      </w:r>
      <w:r w:rsidR="006205E7" w:rsidRPr="00461AE9">
        <w:rPr>
          <w:sz w:val="28"/>
          <w:szCs w:val="28"/>
        </w:rPr>
        <w:t>рынка</w:t>
      </w:r>
      <w:r w:rsidR="006205E7" w:rsidRPr="00AF263A">
        <w:rPr>
          <w:sz w:val="28"/>
          <w:szCs w:val="28"/>
          <w:lang w:val="en-US"/>
        </w:rPr>
        <w:t xml:space="preserve"> BI – </w:t>
      </w:r>
      <w:r w:rsidR="006205E7" w:rsidRPr="00461AE9">
        <w:rPr>
          <w:sz w:val="28"/>
          <w:szCs w:val="28"/>
        </w:rPr>
        <w:t>платформы</w:t>
      </w:r>
      <w:r w:rsidR="006205E7" w:rsidRPr="00AF263A">
        <w:rPr>
          <w:sz w:val="28"/>
          <w:szCs w:val="28"/>
          <w:lang w:val="en-US"/>
        </w:rPr>
        <w:t xml:space="preserve">, </w:t>
      </w:r>
      <w:proofErr w:type="spellStart"/>
      <w:r w:rsidR="006205E7" w:rsidRPr="00AF263A">
        <w:rPr>
          <w:sz w:val="28"/>
          <w:szCs w:val="28"/>
          <w:lang w:val="en-US"/>
        </w:rPr>
        <w:t>Qlik</w:t>
      </w:r>
      <w:proofErr w:type="spellEnd"/>
      <w:r w:rsidR="006205E7" w:rsidRPr="00AF263A">
        <w:rPr>
          <w:sz w:val="28"/>
          <w:szCs w:val="28"/>
          <w:lang w:val="en-US"/>
        </w:rPr>
        <w:t xml:space="preserve"> </w:t>
      </w:r>
      <w:proofErr w:type="spellStart"/>
      <w:r w:rsidR="006205E7" w:rsidRPr="00AF263A">
        <w:rPr>
          <w:sz w:val="28"/>
          <w:szCs w:val="28"/>
          <w:lang w:val="en-US"/>
        </w:rPr>
        <w:t>Sence</w:t>
      </w:r>
      <w:proofErr w:type="spellEnd"/>
      <w:r w:rsidR="006205E7" w:rsidRPr="00AF263A">
        <w:rPr>
          <w:sz w:val="28"/>
          <w:szCs w:val="28"/>
          <w:lang w:val="en-US"/>
        </w:rPr>
        <w:t>, Power BI</w:t>
      </w:r>
      <w:r w:rsidRPr="00AF263A">
        <w:rPr>
          <w:sz w:val="28"/>
          <w:szCs w:val="28"/>
          <w:lang w:val="en-US"/>
        </w:rPr>
        <w:t xml:space="preserve">, </w:t>
      </w:r>
      <w:proofErr w:type="spellStart"/>
      <w:r w:rsidR="006205E7" w:rsidRPr="00AF263A">
        <w:rPr>
          <w:sz w:val="28"/>
          <w:szCs w:val="28"/>
          <w:lang w:val="en-US"/>
        </w:rPr>
        <w:t>VizQL</w:t>
      </w:r>
      <w:proofErr w:type="spellEnd"/>
      <w:r w:rsidR="006205E7" w:rsidRPr="00AF263A">
        <w:rPr>
          <w:sz w:val="28"/>
          <w:szCs w:val="28"/>
          <w:lang w:val="en-US"/>
        </w:rPr>
        <w:t xml:space="preserve">, Data Engine. </w:t>
      </w:r>
      <w:r w:rsidR="006205E7" w:rsidRPr="00461AE9">
        <w:rPr>
          <w:sz w:val="28"/>
          <w:szCs w:val="28"/>
        </w:rPr>
        <w:t xml:space="preserve">Внедрение и управление данными в масштабах организации. </w:t>
      </w:r>
    </w:p>
    <w:p w14:paraId="72762CDD" w14:textId="26DEDD35" w:rsidR="006F64AA" w:rsidRDefault="000F3257" w:rsidP="00640C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системы </w:t>
      </w:r>
      <w:r w:rsidR="00F42E0F" w:rsidRPr="000F3257">
        <w:rPr>
          <w:sz w:val="28"/>
          <w:szCs w:val="28"/>
        </w:rPr>
        <w:t>для управления компанией</w:t>
      </w:r>
      <w:r>
        <w:rPr>
          <w:sz w:val="28"/>
          <w:szCs w:val="28"/>
        </w:rPr>
        <w:t xml:space="preserve">: </w:t>
      </w:r>
      <w:r w:rsidR="00F42E0F" w:rsidRPr="000F3257">
        <w:rPr>
          <w:sz w:val="28"/>
          <w:szCs w:val="28"/>
        </w:rPr>
        <w:t>ERP (</w:t>
      </w:r>
      <w:proofErr w:type="spellStart"/>
      <w:r w:rsidR="00F42E0F" w:rsidRPr="000F3257">
        <w:rPr>
          <w:sz w:val="28"/>
          <w:szCs w:val="28"/>
        </w:rPr>
        <w:t>Enterprise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Resource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Planning</w:t>
      </w:r>
      <w:proofErr w:type="spellEnd"/>
      <w:r w:rsidR="00F42E0F" w:rsidRPr="000F3257">
        <w:rPr>
          <w:sz w:val="28"/>
          <w:szCs w:val="28"/>
        </w:rPr>
        <w:t>) - планирование ресурсов предприятия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>ERP II (</w:t>
      </w:r>
      <w:proofErr w:type="spellStart"/>
      <w:r w:rsidR="00F42E0F" w:rsidRPr="000F3257">
        <w:rPr>
          <w:sz w:val="28"/>
          <w:szCs w:val="28"/>
        </w:rPr>
        <w:t>Enterprise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Resource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and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Relationship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Processing</w:t>
      </w:r>
      <w:proofErr w:type="spellEnd"/>
      <w:r w:rsidR="00F42E0F" w:rsidRPr="000F3257">
        <w:rPr>
          <w:sz w:val="28"/>
          <w:szCs w:val="28"/>
        </w:rPr>
        <w:t>) - управления корпоративными ресурсами и внешними связями</w:t>
      </w:r>
      <w:r w:rsidR="00AF263A">
        <w:rPr>
          <w:sz w:val="28"/>
          <w:szCs w:val="28"/>
        </w:rPr>
        <w:t>. Подс</w:t>
      </w:r>
      <w:r w:rsidR="001251DE" w:rsidRPr="000F3257">
        <w:rPr>
          <w:sz w:val="28"/>
          <w:szCs w:val="28"/>
        </w:rPr>
        <w:t>истем</w:t>
      </w:r>
      <w:r w:rsidR="00AF263A">
        <w:rPr>
          <w:sz w:val="28"/>
          <w:szCs w:val="28"/>
        </w:rPr>
        <w:t>а</w:t>
      </w:r>
      <w:r w:rsidR="001251DE" w:rsidRPr="000F3257">
        <w:rPr>
          <w:sz w:val="28"/>
          <w:szCs w:val="28"/>
        </w:rPr>
        <w:t xml:space="preserve"> </w:t>
      </w:r>
      <w:r w:rsidR="00AF263A" w:rsidRPr="000F3257">
        <w:rPr>
          <w:sz w:val="28"/>
          <w:szCs w:val="28"/>
        </w:rPr>
        <w:t xml:space="preserve">ERP </w:t>
      </w:r>
      <w:r w:rsidR="001251DE" w:rsidRPr="000F3257">
        <w:rPr>
          <w:sz w:val="28"/>
          <w:szCs w:val="28"/>
        </w:rPr>
        <w:t>корпоративного планирования и бюджетирования.</w:t>
      </w:r>
      <w:r w:rsidR="001251DE" w:rsidRPr="006F64AA">
        <w:rPr>
          <w:sz w:val="28"/>
          <w:szCs w:val="28"/>
        </w:rPr>
        <w:t xml:space="preserve"> </w:t>
      </w:r>
      <w:r w:rsidR="006F64AA" w:rsidRPr="006F64AA">
        <w:rPr>
          <w:sz w:val="28"/>
          <w:szCs w:val="28"/>
        </w:rPr>
        <w:t>Аналитические системы планирования и бюджетирования</w:t>
      </w:r>
      <w:r w:rsidR="00AF263A">
        <w:rPr>
          <w:sz w:val="28"/>
          <w:szCs w:val="28"/>
        </w:rPr>
        <w:t>. О</w:t>
      </w:r>
      <w:r w:rsidR="006F64AA" w:rsidRPr="006F64AA">
        <w:rPr>
          <w:sz w:val="28"/>
          <w:szCs w:val="28"/>
        </w:rPr>
        <w:t>беспеч</w:t>
      </w:r>
      <w:r w:rsidR="00AF263A">
        <w:rPr>
          <w:sz w:val="28"/>
          <w:szCs w:val="28"/>
        </w:rPr>
        <w:t>ение</w:t>
      </w:r>
      <w:r w:rsidR="006F64AA" w:rsidRPr="006F64AA">
        <w:rPr>
          <w:sz w:val="28"/>
          <w:szCs w:val="28"/>
        </w:rPr>
        <w:t xml:space="preserve"> операционно</w:t>
      </w:r>
      <w:r w:rsidR="00AF263A">
        <w:rPr>
          <w:sz w:val="28"/>
          <w:szCs w:val="28"/>
        </w:rPr>
        <w:t>го</w:t>
      </w:r>
      <w:r w:rsidR="006F64AA" w:rsidRPr="006F64AA">
        <w:rPr>
          <w:sz w:val="28"/>
          <w:szCs w:val="28"/>
        </w:rPr>
        <w:t xml:space="preserve"> и финансово</w:t>
      </w:r>
      <w:r w:rsidR="00AF263A">
        <w:rPr>
          <w:sz w:val="28"/>
          <w:szCs w:val="28"/>
        </w:rPr>
        <w:t>го</w:t>
      </w:r>
      <w:r w:rsidR="006F64AA" w:rsidRPr="006F64AA">
        <w:rPr>
          <w:sz w:val="28"/>
          <w:szCs w:val="28"/>
        </w:rPr>
        <w:t xml:space="preserve"> планировани</w:t>
      </w:r>
      <w:r w:rsidR="00AF263A">
        <w:rPr>
          <w:sz w:val="28"/>
          <w:szCs w:val="28"/>
        </w:rPr>
        <w:t>я</w:t>
      </w:r>
      <w:r w:rsidR="006F64AA" w:rsidRPr="006F64AA">
        <w:rPr>
          <w:sz w:val="28"/>
          <w:szCs w:val="28"/>
        </w:rPr>
        <w:t xml:space="preserve"> на корпоративном уровне. </w:t>
      </w:r>
    </w:p>
    <w:p w14:paraId="5ADB2534" w14:textId="50BC5FEB" w:rsidR="0055308D" w:rsidRPr="000F3257" w:rsidRDefault="0055308D" w:rsidP="00AD2C03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lastRenderedPageBreak/>
        <w:t>Автоматизированная система управленческого учета как комплекс программных средств, технических средств и средств коммуникаций, нацеленная на сбор, обобщение и анализ информации о жизнедеятельности организации. Сравнительная характеристика программного обеспечения управленческого учета.</w:t>
      </w:r>
    </w:p>
    <w:p w14:paraId="667BA384" w14:textId="4603C048" w:rsidR="001251DE" w:rsidRPr="00AD2C03" w:rsidRDefault="001251DE" w:rsidP="00AD2C03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 xml:space="preserve">Системы формирования и анализа консолидированной финансовой отчетности.  </w:t>
      </w:r>
      <w:r w:rsidR="006F64AA" w:rsidRPr="000F3257">
        <w:rPr>
          <w:sz w:val="28"/>
          <w:szCs w:val="28"/>
        </w:rPr>
        <w:t>Специализированные системы формирования консолидированной финансовой отчетности</w:t>
      </w:r>
      <w:r w:rsidR="00771EAB">
        <w:rPr>
          <w:sz w:val="28"/>
          <w:szCs w:val="28"/>
        </w:rPr>
        <w:t>:</w:t>
      </w:r>
      <w:r w:rsidR="006F64AA" w:rsidRPr="000F3257">
        <w:rPr>
          <w:sz w:val="28"/>
          <w:szCs w:val="28"/>
        </w:rPr>
        <w:t xml:space="preserve"> сбор, обработк</w:t>
      </w:r>
      <w:r w:rsidR="00771EAB">
        <w:rPr>
          <w:sz w:val="28"/>
          <w:szCs w:val="28"/>
        </w:rPr>
        <w:t>а</w:t>
      </w:r>
      <w:r w:rsidR="006F64AA" w:rsidRPr="000F3257">
        <w:rPr>
          <w:sz w:val="28"/>
          <w:szCs w:val="28"/>
        </w:rPr>
        <w:t xml:space="preserve"> и представление в едином формате финансовой информации всех дочерних и зависимых компаний</w:t>
      </w:r>
      <w:r w:rsidR="006F64AA" w:rsidRPr="00AD2C03">
        <w:rPr>
          <w:sz w:val="28"/>
          <w:szCs w:val="28"/>
        </w:rPr>
        <w:t xml:space="preserve"> в сложной структуре группы компаний.</w:t>
      </w:r>
    </w:p>
    <w:p w14:paraId="5915A6E5" w14:textId="77777777" w:rsidR="000F3257" w:rsidRDefault="000F3257" w:rsidP="000F3257">
      <w:pPr>
        <w:ind w:firstLine="709"/>
        <w:jc w:val="both"/>
        <w:rPr>
          <w:sz w:val="28"/>
          <w:szCs w:val="28"/>
        </w:rPr>
      </w:pPr>
      <w:r w:rsidRPr="001251DE">
        <w:rPr>
          <w:sz w:val="28"/>
          <w:szCs w:val="28"/>
        </w:rPr>
        <w:t xml:space="preserve">Системы, реализующие методологию сбалансированных систем </w:t>
      </w:r>
      <w:r w:rsidRPr="000F3257">
        <w:rPr>
          <w:sz w:val="28"/>
          <w:szCs w:val="28"/>
        </w:rPr>
        <w:t xml:space="preserve">показателей (BSC-системы). </w:t>
      </w:r>
    </w:p>
    <w:p w14:paraId="73061B4C" w14:textId="77777777" w:rsidR="00771EAB" w:rsidRPr="000F3257" w:rsidRDefault="00771EAB" w:rsidP="000F3257">
      <w:pPr>
        <w:ind w:firstLine="709"/>
        <w:jc w:val="both"/>
        <w:rPr>
          <w:sz w:val="28"/>
          <w:szCs w:val="28"/>
        </w:rPr>
      </w:pPr>
    </w:p>
    <w:p w14:paraId="12F4E354" w14:textId="77777777" w:rsidR="00D81751" w:rsidRPr="00D81751" w:rsidRDefault="00CD28C5" w:rsidP="00D81751">
      <w:pPr>
        <w:ind w:firstLine="709"/>
        <w:jc w:val="both"/>
        <w:rPr>
          <w:b/>
          <w:sz w:val="28"/>
          <w:szCs w:val="28"/>
        </w:rPr>
      </w:pPr>
      <w:r w:rsidRPr="00D81751">
        <w:rPr>
          <w:b/>
          <w:sz w:val="28"/>
          <w:szCs w:val="28"/>
        </w:rPr>
        <w:t xml:space="preserve">Тема </w:t>
      </w:r>
      <w:r w:rsidR="00A97413" w:rsidRPr="00D81751">
        <w:rPr>
          <w:b/>
          <w:sz w:val="28"/>
          <w:szCs w:val="28"/>
        </w:rPr>
        <w:t>4</w:t>
      </w:r>
      <w:r w:rsidRPr="00D81751">
        <w:rPr>
          <w:b/>
          <w:sz w:val="28"/>
          <w:szCs w:val="28"/>
        </w:rPr>
        <w:t xml:space="preserve">. </w:t>
      </w:r>
      <w:r w:rsidR="00D81751" w:rsidRPr="00D81751">
        <w:rPr>
          <w:b/>
          <w:sz w:val="28"/>
          <w:szCs w:val="28"/>
        </w:rPr>
        <w:t>Оценки эффективности внедряемой аналитической системы</w:t>
      </w:r>
    </w:p>
    <w:p w14:paraId="5782FB44" w14:textId="76055546" w:rsidR="00965806" w:rsidRPr="008251BE" w:rsidRDefault="00965806" w:rsidP="00640C2F">
      <w:pPr>
        <w:ind w:firstLine="709"/>
        <w:jc w:val="both"/>
        <w:rPr>
          <w:sz w:val="28"/>
          <w:szCs w:val="28"/>
        </w:rPr>
      </w:pPr>
      <w:r w:rsidRPr="008251BE">
        <w:rPr>
          <w:sz w:val="28"/>
          <w:szCs w:val="28"/>
        </w:rPr>
        <w:t>Соотношение аналитических приложений и систем бизнес-интеллекта</w:t>
      </w:r>
      <w:r w:rsidR="009873F7">
        <w:rPr>
          <w:sz w:val="28"/>
          <w:szCs w:val="28"/>
        </w:rPr>
        <w:t>.</w:t>
      </w:r>
    </w:p>
    <w:p w14:paraId="6635F08A" w14:textId="3418789D" w:rsidR="008251BE" w:rsidRDefault="008251BE" w:rsidP="00BE1886">
      <w:pPr>
        <w:ind w:firstLine="709"/>
        <w:contextualSpacing/>
        <w:jc w:val="both"/>
        <w:rPr>
          <w:sz w:val="28"/>
          <w:szCs w:val="28"/>
        </w:rPr>
      </w:pPr>
      <w:r w:rsidRPr="008251BE">
        <w:rPr>
          <w:sz w:val="28"/>
          <w:szCs w:val="28"/>
        </w:rPr>
        <w:t xml:space="preserve">Эффективность как комплексная характеристика информационной </w:t>
      </w:r>
      <w:r w:rsidRPr="00BE1886">
        <w:rPr>
          <w:sz w:val="28"/>
          <w:szCs w:val="28"/>
        </w:rPr>
        <w:t>системы предприятия</w:t>
      </w:r>
      <w:r w:rsidR="009873F7" w:rsidRPr="00BE1886">
        <w:rPr>
          <w:sz w:val="28"/>
          <w:szCs w:val="28"/>
        </w:rPr>
        <w:t xml:space="preserve">. </w:t>
      </w:r>
      <w:r w:rsidRPr="00BE1886">
        <w:rPr>
          <w:sz w:val="28"/>
          <w:szCs w:val="28"/>
        </w:rPr>
        <w:t xml:space="preserve">Основные направления оценки эффективности </w:t>
      </w:r>
      <w:r w:rsidR="00D1340D">
        <w:rPr>
          <w:sz w:val="28"/>
          <w:szCs w:val="28"/>
        </w:rPr>
        <w:t>инфо</w:t>
      </w:r>
      <w:r w:rsidR="00565F6D">
        <w:rPr>
          <w:sz w:val="28"/>
          <w:szCs w:val="28"/>
        </w:rPr>
        <w:t>рмационных аналитических систем</w:t>
      </w:r>
      <w:r w:rsidR="009873F7" w:rsidRPr="00BE1886">
        <w:rPr>
          <w:sz w:val="28"/>
          <w:szCs w:val="28"/>
        </w:rPr>
        <w:t>.</w:t>
      </w:r>
    </w:p>
    <w:p w14:paraId="6501EFC7" w14:textId="77777777" w:rsidR="00AC64D2" w:rsidRPr="00BE1886" w:rsidRDefault="00BE1886" w:rsidP="00AC64D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определения ключевых параметров оценки эффективности внедрения аналитической системы. Методика расчета трудозатрат процесса внедрения и эксплуатации автоматизированных систем. </w:t>
      </w:r>
      <w:r w:rsidR="00AC64D2">
        <w:rPr>
          <w:sz w:val="28"/>
          <w:szCs w:val="28"/>
        </w:rPr>
        <w:t xml:space="preserve">Математические методы экономической оценки эффективности информационных технологий на предприятии. </w:t>
      </w:r>
    </w:p>
    <w:p w14:paraId="34888E30" w14:textId="6AFBD902" w:rsidR="00BE1886" w:rsidRDefault="00BE1886" w:rsidP="00BE188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Эффективность автоматизации как фактор повышения </w:t>
      </w:r>
      <w:r w:rsidRPr="00BE1886">
        <w:rPr>
          <w:sz w:val="28"/>
          <w:szCs w:val="28"/>
        </w:rPr>
        <w:t xml:space="preserve">производительности труда. Методика оценки влияния автоматизации на производительность. </w:t>
      </w:r>
    </w:p>
    <w:bookmarkEnd w:id="14"/>
    <w:p w14:paraId="7D1A2DE4" w14:textId="77777777" w:rsidR="008251BE" w:rsidRPr="008251BE" w:rsidRDefault="008251BE" w:rsidP="008251BE">
      <w:pPr>
        <w:ind w:firstLine="709"/>
        <w:contextualSpacing/>
        <w:jc w:val="both"/>
        <w:rPr>
          <w:sz w:val="28"/>
          <w:szCs w:val="28"/>
        </w:rPr>
      </w:pPr>
    </w:p>
    <w:p w14:paraId="73CF9C1B" w14:textId="77777777" w:rsidR="001E3B02" w:rsidRPr="00EB2A93" w:rsidRDefault="001E3B02" w:rsidP="00AC0B41">
      <w:pPr>
        <w:pStyle w:val="2"/>
        <w:spacing w:line="360" w:lineRule="auto"/>
        <w:contextualSpacing/>
        <w:rPr>
          <w:rStyle w:val="FontStyle17"/>
          <w:b/>
          <w:bCs w:val="0"/>
          <w:sz w:val="28"/>
          <w:szCs w:val="20"/>
        </w:rPr>
      </w:pPr>
      <w:bookmarkStart w:id="16" w:name="_Toc131187238"/>
      <w:r w:rsidRPr="00EB2A93">
        <w:rPr>
          <w:rStyle w:val="FontStyle17"/>
          <w:b/>
          <w:bCs w:val="0"/>
          <w:sz w:val="28"/>
          <w:szCs w:val="20"/>
        </w:rPr>
        <w:t>5.</w:t>
      </w:r>
      <w:r w:rsidR="0086698F" w:rsidRPr="00EB2A93">
        <w:rPr>
          <w:rStyle w:val="FontStyle17"/>
          <w:b/>
          <w:bCs w:val="0"/>
          <w:sz w:val="28"/>
          <w:szCs w:val="20"/>
        </w:rPr>
        <w:t>2</w:t>
      </w:r>
      <w:r w:rsidRPr="00EB2A93">
        <w:rPr>
          <w:rStyle w:val="FontStyle17"/>
          <w:b/>
          <w:bCs w:val="0"/>
          <w:sz w:val="28"/>
          <w:szCs w:val="20"/>
        </w:rPr>
        <w:t xml:space="preserve">. </w:t>
      </w:r>
      <w:bookmarkEnd w:id="12"/>
      <w:r w:rsidR="0086698F" w:rsidRPr="00EB2A93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3"/>
      <w:bookmarkEnd w:id="16"/>
    </w:p>
    <w:p w14:paraId="0EDE0C28" w14:textId="6F9AC76E" w:rsidR="0071485A" w:rsidRPr="00717138" w:rsidRDefault="00EE69AA" w:rsidP="00717138">
      <w:pPr>
        <w:pStyle w:val="Style1"/>
        <w:widowControl/>
        <w:spacing w:line="360" w:lineRule="auto"/>
        <w:contextualSpacing/>
        <w:jc w:val="both"/>
        <w:rPr>
          <w:bCs/>
          <w:sz w:val="28"/>
          <w:szCs w:val="28"/>
          <w:lang w:eastAsia="zh-CN"/>
        </w:rPr>
      </w:pPr>
      <w:r w:rsidRPr="00EE69AA">
        <w:rPr>
          <w:rStyle w:val="FontStyle17"/>
          <w:b w:val="0"/>
          <w:sz w:val="28"/>
          <w:szCs w:val="28"/>
          <w:lang w:eastAsia="zh-CN"/>
        </w:rPr>
        <w:t>Профиль: "Учёт, анализ и аудит"</w:t>
      </w:r>
      <w:r>
        <w:rPr>
          <w:rStyle w:val="FontStyle17"/>
          <w:b w:val="0"/>
          <w:sz w:val="28"/>
          <w:szCs w:val="28"/>
          <w:lang w:eastAsia="zh-CN"/>
        </w:rPr>
        <w:t xml:space="preserve">, </w:t>
      </w:r>
      <w:r w:rsidR="0071485A" w:rsidRPr="00540E78">
        <w:rPr>
          <w:rStyle w:val="FontStyle17"/>
          <w:b w:val="0"/>
          <w:sz w:val="28"/>
          <w:szCs w:val="28"/>
          <w:lang w:eastAsia="zh-CN"/>
        </w:rPr>
        <w:t>очн</w:t>
      </w:r>
      <w:r w:rsidR="00AC0B41">
        <w:rPr>
          <w:rStyle w:val="FontStyle17"/>
          <w:b w:val="0"/>
          <w:sz w:val="28"/>
          <w:szCs w:val="28"/>
          <w:lang w:eastAsia="zh-CN"/>
        </w:rPr>
        <w:t>ая</w:t>
      </w:r>
      <w:r w:rsidR="0071485A" w:rsidRPr="00540E78">
        <w:rPr>
          <w:rStyle w:val="FontStyle17"/>
          <w:b w:val="0"/>
          <w:sz w:val="28"/>
          <w:szCs w:val="28"/>
          <w:lang w:eastAsia="zh-CN"/>
        </w:rPr>
        <w:t xml:space="preserve"> форм</w:t>
      </w:r>
      <w:r w:rsidR="00AC0B41">
        <w:rPr>
          <w:rStyle w:val="FontStyle17"/>
          <w:b w:val="0"/>
          <w:sz w:val="28"/>
          <w:szCs w:val="28"/>
          <w:lang w:eastAsia="zh-CN"/>
        </w:rPr>
        <w:t>а</w:t>
      </w:r>
      <w:r w:rsidR="0071485A" w:rsidRPr="00540E78">
        <w:rPr>
          <w:rStyle w:val="FontStyle17"/>
          <w:b w:val="0"/>
          <w:sz w:val="28"/>
          <w:szCs w:val="28"/>
          <w:lang w:eastAsia="zh-CN"/>
        </w:rPr>
        <w:t xml:space="preserve"> об</w:t>
      </w:r>
      <w:r w:rsidR="00717138">
        <w:rPr>
          <w:rStyle w:val="FontStyle17"/>
          <w:b w:val="0"/>
          <w:sz w:val="28"/>
          <w:szCs w:val="28"/>
          <w:lang w:eastAsia="zh-CN"/>
        </w:rPr>
        <w:t>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1949"/>
        <w:gridCol w:w="778"/>
        <w:gridCol w:w="930"/>
        <w:gridCol w:w="967"/>
        <w:gridCol w:w="1515"/>
        <w:gridCol w:w="1573"/>
        <w:gridCol w:w="1390"/>
      </w:tblGrid>
      <w:tr w:rsidR="0071485A" w:rsidRPr="00540E78" w14:paraId="76A4770A" w14:textId="77777777" w:rsidTr="000613D4">
        <w:trPr>
          <w:trHeight w:val="357"/>
        </w:trPr>
        <w:tc>
          <w:tcPr>
            <w:tcW w:w="273" w:type="pct"/>
            <w:vMerge w:val="restart"/>
            <w:vAlign w:val="center"/>
          </w:tcPr>
          <w:p w14:paraId="77850550" w14:textId="77777777"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14:paraId="4529C36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14:paraId="6E3A0B4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14:paraId="43CF79DC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14:paraId="0982C97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14:paraId="797773DA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Формы текущего контроля </w:t>
            </w:r>
            <w:proofErr w:type="spellStart"/>
            <w:r w:rsidRPr="00540E78">
              <w:rPr>
                <w:b/>
                <w:sz w:val="24"/>
                <w:szCs w:val="24"/>
              </w:rPr>
              <w:t>успевае</w:t>
            </w:r>
            <w:proofErr w:type="spellEnd"/>
            <w:r w:rsidRPr="00540E78">
              <w:rPr>
                <w:b/>
                <w:sz w:val="24"/>
                <w:szCs w:val="24"/>
              </w:rPr>
              <w:t>-мости</w:t>
            </w:r>
          </w:p>
        </w:tc>
      </w:tr>
      <w:tr w:rsidR="0071485A" w:rsidRPr="00540E78" w14:paraId="3D4857F5" w14:textId="77777777" w:rsidTr="000613D4">
        <w:trPr>
          <w:trHeight w:val="440"/>
        </w:trPr>
        <w:tc>
          <w:tcPr>
            <w:tcW w:w="273" w:type="pct"/>
            <w:vMerge/>
          </w:tcPr>
          <w:p w14:paraId="1E77BCC9" w14:textId="77777777"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14:paraId="72923220" w14:textId="77777777"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14:paraId="6D99DDEC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14:paraId="42E3A0F1" w14:textId="242141C0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  <w:r w:rsidR="00565F6D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817" w:type="pct"/>
            <w:vMerge w:val="restart"/>
            <w:vAlign w:val="center"/>
          </w:tcPr>
          <w:p w14:paraId="31A22148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proofErr w:type="spellStart"/>
            <w:r w:rsidRPr="00540E78">
              <w:rPr>
                <w:b/>
                <w:sz w:val="24"/>
                <w:szCs w:val="24"/>
              </w:rPr>
              <w:t>Самосто-ятельная</w:t>
            </w:r>
            <w:proofErr w:type="spellEnd"/>
            <w:r w:rsidRPr="00540E78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22" w:type="pct"/>
            <w:vMerge/>
          </w:tcPr>
          <w:p w14:paraId="33E397EE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1485A" w:rsidRPr="00540E78" w14:paraId="1696260E" w14:textId="77777777" w:rsidTr="000613D4">
        <w:trPr>
          <w:trHeight w:val="143"/>
        </w:trPr>
        <w:tc>
          <w:tcPr>
            <w:tcW w:w="273" w:type="pct"/>
            <w:vMerge/>
          </w:tcPr>
          <w:p w14:paraId="1B632B52" w14:textId="77777777" w:rsidR="0071485A" w:rsidRPr="00540E78" w:rsidRDefault="0071485A" w:rsidP="000613D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14:paraId="4681B00C" w14:textId="77777777" w:rsidR="0071485A" w:rsidRPr="00540E78" w:rsidRDefault="0071485A" w:rsidP="000613D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14:paraId="784B8C3B" w14:textId="77777777"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 w14:paraId="054FA567" w14:textId="77777777"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Общая, в т.ч.</w:t>
            </w:r>
          </w:p>
        </w:tc>
        <w:tc>
          <w:tcPr>
            <w:tcW w:w="502" w:type="pct"/>
            <w:vAlign w:val="center"/>
          </w:tcPr>
          <w:p w14:paraId="5B891E88" w14:textId="77777777"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7" w:type="pct"/>
            <w:vAlign w:val="center"/>
          </w:tcPr>
          <w:p w14:paraId="36653780" w14:textId="77777777" w:rsidR="0071485A" w:rsidRPr="00540E78" w:rsidRDefault="0071485A" w:rsidP="000613D4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14:paraId="640EF92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14:paraId="2D7903DE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AC2B9F" w:rsidRPr="00540E78" w14:paraId="47E15917" w14:textId="77777777" w:rsidTr="00261775">
        <w:trPr>
          <w:trHeight w:val="567"/>
        </w:trPr>
        <w:tc>
          <w:tcPr>
            <w:tcW w:w="273" w:type="pct"/>
            <w:vAlign w:val="center"/>
          </w:tcPr>
          <w:p w14:paraId="193EA8BA" w14:textId="77777777" w:rsidR="00AC2B9F" w:rsidRPr="00540E78" w:rsidRDefault="00AC2B9F" w:rsidP="00AC2B9F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2" w:type="pct"/>
            <w:vAlign w:val="center"/>
          </w:tcPr>
          <w:p w14:paraId="13DB9F8B" w14:textId="11779C8A" w:rsidR="00AC2B9F" w:rsidRPr="00DB27BD" w:rsidRDefault="00AC2B9F" w:rsidP="00AC2B9F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Классификация информационно-аналитических  систем </w:t>
            </w:r>
            <w:r>
              <w:rPr>
                <w:sz w:val="24"/>
                <w:szCs w:val="24"/>
              </w:rPr>
              <w:t>для бизнеса</w:t>
            </w:r>
          </w:p>
        </w:tc>
        <w:tc>
          <w:tcPr>
            <w:tcW w:w="404" w:type="pct"/>
            <w:vAlign w:val="center"/>
          </w:tcPr>
          <w:p w14:paraId="6B846545" w14:textId="68A6CF95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83" w:type="pct"/>
            <w:vAlign w:val="center"/>
          </w:tcPr>
          <w:p w14:paraId="512DF6BC" w14:textId="7704C720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02" w:type="pct"/>
            <w:vAlign w:val="center"/>
          </w:tcPr>
          <w:p w14:paraId="6B5F6F13" w14:textId="08FA62F9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87" w:type="pct"/>
            <w:vAlign w:val="center"/>
          </w:tcPr>
          <w:p w14:paraId="47351181" w14:textId="6F4E3984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7" w:type="pct"/>
            <w:vAlign w:val="center"/>
          </w:tcPr>
          <w:p w14:paraId="59ED6764" w14:textId="7F7E9573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22" w:type="pct"/>
            <w:vMerge w:val="restart"/>
            <w:vAlign w:val="center"/>
          </w:tcPr>
          <w:p w14:paraId="4584D637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65429F2C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групповая дискуссия, разбор </w:t>
            </w:r>
            <w:proofErr w:type="spellStart"/>
            <w:r w:rsidRPr="00540E78">
              <w:rPr>
                <w:sz w:val="24"/>
                <w:szCs w:val="24"/>
              </w:rPr>
              <w:t>практичес</w:t>
            </w:r>
            <w:proofErr w:type="spellEnd"/>
            <w:r w:rsidRPr="00540E78">
              <w:rPr>
                <w:sz w:val="24"/>
                <w:szCs w:val="24"/>
              </w:rPr>
              <w:t xml:space="preserve">-ких ситуаций, устный </w:t>
            </w:r>
            <w:r w:rsidRPr="00540E78">
              <w:rPr>
                <w:sz w:val="24"/>
                <w:szCs w:val="24"/>
              </w:rPr>
              <w:lastRenderedPageBreak/>
              <w:t xml:space="preserve">опрос, </w:t>
            </w:r>
            <w:proofErr w:type="spellStart"/>
            <w:r w:rsidRPr="00540E78">
              <w:rPr>
                <w:sz w:val="24"/>
                <w:szCs w:val="24"/>
              </w:rPr>
              <w:t>промежу</w:t>
            </w:r>
            <w:proofErr w:type="spellEnd"/>
            <w:r w:rsidRPr="00540E78">
              <w:rPr>
                <w:sz w:val="24"/>
                <w:szCs w:val="24"/>
              </w:rPr>
              <w:t xml:space="preserve">-точное </w:t>
            </w:r>
            <w:proofErr w:type="spellStart"/>
            <w:r w:rsidRPr="00540E78">
              <w:rPr>
                <w:sz w:val="24"/>
                <w:szCs w:val="24"/>
              </w:rPr>
              <w:t>тестирова-ние</w:t>
            </w:r>
            <w:proofErr w:type="spellEnd"/>
          </w:p>
        </w:tc>
      </w:tr>
      <w:tr w:rsidR="00AC2B9F" w:rsidRPr="00540E78" w14:paraId="2851FDCE" w14:textId="77777777" w:rsidTr="00261775">
        <w:trPr>
          <w:trHeight w:val="567"/>
        </w:trPr>
        <w:tc>
          <w:tcPr>
            <w:tcW w:w="273" w:type="pct"/>
            <w:vAlign w:val="center"/>
          </w:tcPr>
          <w:p w14:paraId="2B2395BB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2" w:type="pct"/>
            <w:vAlign w:val="center"/>
          </w:tcPr>
          <w:p w14:paraId="0F3400A0" w14:textId="2955E6F0" w:rsidR="00AC2B9F" w:rsidRPr="009854C7" w:rsidRDefault="009854C7" w:rsidP="00AC2B9F">
            <w:pPr>
              <w:ind w:left="-57" w:right="-57"/>
              <w:rPr>
                <w:bCs/>
                <w:sz w:val="24"/>
                <w:szCs w:val="24"/>
              </w:rPr>
            </w:pPr>
            <w:r w:rsidRPr="009854C7">
              <w:rPr>
                <w:bCs/>
                <w:sz w:val="24"/>
                <w:szCs w:val="24"/>
              </w:rPr>
              <w:t>Использование моделей данных для анализа</w:t>
            </w:r>
          </w:p>
        </w:tc>
        <w:tc>
          <w:tcPr>
            <w:tcW w:w="404" w:type="pct"/>
            <w:vAlign w:val="center"/>
          </w:tcPr>
          <w:p w14:paraId="5908BDDC" w14:textId="2A99036A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83" w:type="pct"/>
            <w:vAlign w:val="center"/>
          </w:tcPr>
          <w:p w14:paraId="3F68828E" w14:textId="5AF89B1A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2" w:type="pct"/>
            <w:vAlign w:val="center"/>
          </w:tcPr>
          <w:p w14:paraId="27654F10" w14:textId="0CB70F33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87" w:type="pct"/>
            <w:vAlign w:val="center"/>
          </w:tcPr>
          <w:p w14:paraId="7496EB9B" w14:textId="48EFDB4D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17" w:type="pct"/>
            <w:vAlign w:val="center"/>
          </w:tcPr>
          <w:p w14:paraId="5CD98E7F" w14:textId="52CCA3ED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22" w:type="pct"/>
            <w:vMerge/>
            <w:vAlign w:val="center"/>
          </w:tcPr>
          <w:p w14:paraId="213C7B46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2B9F" w:rsidRPr="00540E78" w14:paraId="52071714" w14:textId="77777777" w:rsidTr="00261775">
        <w:trPr>
          <w:trHeight w:val="567"/>
        </w:trPr>
        <w:tc>
          <w:tcPr>
            <w:tcW w:w="273" w:type="pct"/>
            <w:vAlign w:val="center"/>
          </w:tcPr>
          <w:p w14:paraId="6C82855A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012" w:type="pct"/>
            <w:vAlign w:val="center"/>
          </w:tcPr>
          <w:p w14:paraId="6642AC67" w14:textId="5C6D6346" w:rsidR="00AC2B9F" w:rsidRPr="009854C7" w:rsidRDefault="009854C7" w:rsidP="00AC2B9F">
            <w:pPr>
              <w:ind w:left="-57" w:right="-57"/>
              <w:rPr>
                <w:bCs/>
                <w:sz w:val="24"/>
                <w:szCs w:val="24"/>
              </w:rPr>
            </w:pPr>
            <w:r w:rsidRPr="009854C7">
              <w:rPr>
                <w:bCs/>
                <w:sz w:val="24"/>
                <w:szCs w:val="24"/>
              </w:rPr>
              <w:t>Управление данными. Автоматизированная аналитическая обработка данных с помощью приложений</w:t>
            </w:r>
          </w:p>
        </w:tc>
        <w:tc>
          <w:tcPr>
            <w:tcW w:w="404" w:type="pct"/>
            <w:vAlign w:val="center"/>
          </w:tcPr>
          <w:p w14:paraId="26DCDC09" w14:textId="61620104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83" w:type="pct"/>
            <w:vAlign w:val="center"/>
          </w:tcPr>
          <w:p w14:paraId="01F21F56" w14:textId="0106D908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02" w:type="pct"/>
            <w:vAlign w:val="center"/>
          </w:tcPr>
          <w:p w14:paraId="40A8E675" w14:textId="4015B07A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87" w:type="pct"/>
            <w:vAlign w:val="center"/>
          </w:tcPr>
          <w:p w14:paraId="2A9DE389" w14:textId="389EFDFB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7" w:type="pct"/>
            <w:vAlign w:val="center"/>
          </w:tcPr>
          <w:p w14:paraId="062EBEC3" w14:textId="11BEE276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22" w:type="pct"/>
            <w:vMerge/>
            <w:vAlign w:val="center"/>
          </w:tcPr>
          <w:p w14:paraId="4A58F6F6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2B9F" w:rsidRPr="00540E78" w14:paraId="04D29FC1" w14:textId="77777777" w:rsidTr="00261775">
        <w:trPr>
          <w:trHeight w:val="567"/>
        </w:trPr>
        <w:tc>
          <w:tcPr>
            <w:tcW w:w="273" w:type="pct"/>
            <w:vAlign w:val="center"/>
          </w:tcPr>
          <w:p w14:paraId="750D40B1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2" w:type="pct"/>
            <w:vAlign w:val="center"/>
          </w:tcPr>
          <w:p w14:paraId="1877ABC2" w14:textId="1249D0B7" w:rsidR="00AC2B9F" w:rsidRPr="00DB27BD" w:rsidRDefault="00AC2B9F" w:rsidP="00717138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</w:tc>
        <w:tc>
          <w:tcPr>
            <w:tcW w:w="404" w:type="pct"/>
            <w:vAlign w:val="center"/>
          </w:tcPr>
          <w:p w14:paraId="4204E2DB" w14:textId="703E1B16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83" w:type="pct"/>
            <w:vAlign w:val="center"/>
          </w:tcPr>
          <w:p w14:paraId="507FB9EF" w14:textId="7BE5D44E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02" w:type="pct"/>
            <w:vAlign w:val="center"/>
          </w:tcPr>
          <w:p w14:paraId="4F0CDF83" w14:textId="3A84EE18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87" w:type="pct"/>
            <w:vAlign w:val="center"/>
          </w:tcPr>
          <w:p w14:paraId="3BE78EB0" w14:textId="09C61FFF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7" w:type="pct"/>
            <w:vAlign w:val="center"/>
          </w:tcPr>
          <w:p w14:paraId="3D59D792" w14:textId="1BBAFA5C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22" w:type="pct"/>
            <w:vMerge/>
            <w:vAlign w:val="center"/>
          </w:tcPr>
          <w:p w14:paraId="3AAFC984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2B9F" w:rsidRPr="00540E78" w14:paraId="0F08E375" w14:textId="77777777" w:rsidTr="00CE41C8">
        <w:trPr>
          <w:trHeight w:val="567"/>
        </w:trPr>
        <w:tc>
          <w:tcPr>
            <w:tcW w:w="273" w:type="pct"/>
            <w:vAlign w:val="center"/>
          </w:tcPr>
          <w:p w14:paraId="4D4A1C85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2F34EE8A" w14:textId="77777777" w:rsidR="00AC2B9F" w:rsidRPr="00DB27BD" w:rsidRDefault="00AC2B9F" w:rsidP="00AC2B9F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14:paraId="1CAFDDE8" w14:textId="39D5B0DF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483" w:type="pct"/>
            <w:vAlign w:val="center"/>
          </w:tcPr>
          <w:p w14:paraId="21E0C27C" w14:textId="552D1C78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502" w:type="pct"/>
            <w:vAlign w:val="center"/>
          </w:tcPr>
          <w:p w14:paraId="4691C12D" w14:textId="1CF43AC1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87" w:type="pct"/>
            <w:vAlign w:val="center"/>
          </w:tcPr>
          <w:p w14:paraId="60ACA2AD" w14:textId="7A60DDA4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17" w:type="pct"/>
            <w:vAlign w:val="center"/>
          </w:tcPr>
          <w:p w14:paraId="59E9C40D" w14:textId="06F3C0C1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722" w:type="pct"/>
            <w:vAlign w:val="center"/>
          </w:tcPr>
          <w:p w14:paraId="78131490" w14:textId="1FFE45C8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</w:t>
            </w:r>
            <w:r w:rsidR="0004143D">
              <w:rPr>
                <w:spacing w:val="-2"/>
                <w:sz w:val="24"/>
                <w:szCs w:val="24"/>
              </w:rPr>
              <w:t xml:space="preserve"> контрольная работа</w:t>
            </w:r>
          </w:p>
        </w:tc>
      </w:tr>
      <w:tr w:rsidR="00AC2B9F" w:rsidRPr="00540E78" w14:paraId="76F5AF04" w14:textId="77777777" w:rsidTr="003F7D38">
        <w:trPr>
          <w:trHeight w:val="567"/>
        </w:trPr>
        <w:tc>
          <w:tcPr>
            <w:tcW w:w="273" w:type="pct"/>
            <w:vAlign w:val="center"/>
          </w:tcPr>
          <w:p w14:paraId="630ABED1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2E47446C" w14:textId="77777777" w:rsidR="00AC2B9F" w:rsidRPr="00540E78" w:rsidRDefault="00AC2B9F" w:rsidP="00AC2B9F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14:paraId="7F18BDAB" w14:textId="4FA5050C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83" w:type="pct"/>
            <w:vAlign w:val="center"/>
          </w:tcPr>
          <w:p w14:paraId="73315289" w14:textId="339A7938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46385711" w14:textId="5EF97046" w:rsidR="00AC2B9F" w:rsidRPr="00540E78" w:rsidRDefault="003F7D38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A710668" w14:textId="5045FED6" w:rsidR="00AC2B9F" w:rsidRPr="00540E78" w:rsidRDefault="003F7D38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817" w:type="pct"/>
            <w:vAlign w:val="center"/>
          </w:tcPr>
          <w:p w14:paraId="5D0FBED0" w14:textId="2C6B1A1F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722" w:type="pct"/>
            <w:vAlign w:val="center"/>
          </w:tcPr>
          <w:p w14:paraId="4018154B" w14:textId="77777777" w:rsidR="00AC2B9F" w:rsidRPr="00540E78" w:rsidRDefault="00AC2B9F" w:rsidP="00AC2B9F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14:paraId="1683AE90" w14:textId="77777777" w:rsidR="0009705A" w:rsidRPr="0009705A" w:rsidRDefault="0009705A" w:rsidP="0009705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09705A">
        <w:rPr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B006FF2" w14:textId="77777777" w:rsidR="002541F0" w:rsidRPr="00540E78" w:rsidRDefault="002541F0" w:rsidP="004E6C22">
      <w:pPr>
        <w:jc w:val="right"/>
        <w:rPr>
          <w:sz w:val="24"/>
          <w:szCs w:val="24"/>
        </w:rPr>
      </w:pPr>
    </w:p>
    <w:p w14:paraId="63715B0C" w14:textId="4FE6B9EF" w:rsidR="00717138" w:rsidRPr="00717138" w:rsidRDefault="00717138" w:rsidP="00717138">
      <w:pPr>
        <w:pStyle w:val="Style1"/>
        <w:widowControl/>
        <w:spacing w:line="360" w:lineRule="auto"/>
        <w:contextualSpacing/>
        <w:jc w:val="both"/>
        <w:rPr>
          <w:bCs/>
          <w:sz w:val="28"/>
          <w:szCs w:val="28"/>
          <w:lang w:eastAsia="zh-CN"/>
        </w:rPr>
      </w:pPr>
      <w:r w:rsidRPr="00EE69AA">
        <w:rPr>
          <w:rStyle w:val="FontStyle17"/>
          <w:b w:val="0"/>
          <w:sz w:val="28"/>
          <w:szCs w:val="28"/>
          <w:lang w:eastAsia="zh-CN"/>
        </w:rPr>
        <w:t>Профиль: "Учёт, анализ и аудит"</w:t>
      </w:r>
      <w:r w:rsidR="009E4539">
        <w:rPr>
          <w:rStyle w:val="FontStyle17"/>
          <w:b w:val="0"/>
          <w:sz w:val="28"/>
          <w:szCs w:val="28"/>
          <w:lang w:eastAsia="zh-CN"/>
        </w:rPr>
        <w:t>,</w:t>
      </w:r>
      <w:r w:rsidR="009E4539" w:rsidRPr="009E4539">
        <w:rPr>
          <w:sz w:val="28"/>
          <w:szCs w:val="28"/>
        </w:rPr>
        <w:t xml:space="preserve"> </w:t>
      </w:r>
      <w:r w:rsidR="009E4539" w:rsidRPr="007245DF">
        <w:rPr>
          <w:bCs/>
          <w:spacing w:val="-2"/>
          <w:sz w:val="28"/>
          <w:szCs w:val="28"/>
        </w:rPr>
        <w:t>«Аналитика и аудит»</w:t>
      </w:r>
      <w:r>
        <w:rPr>
          <w:rStyle w:val="FontStyle17"/>
          <w:b w:val="0"/>
          <w:sz w:val="28"/>
          <w:szCs w:val="28"/>
          <w:lang w:eastAsia="zh-CN"/>
        </w:rPr>
        <w:t xml:space="preserve">, </w:t>
      </w:r>
      <w:r w:rsidR="003F7D38">
        <w:rPr>
          <w:rStyle w:val="FontStyle17"/>
          <w:b w:val="0"/>
          <w:sz w:val="28"/>
          <w:szCs w:val="28"/>
          <w:lang w:eastAsia="zh-CN"/>
        </w:rPr>
        <w:t xml:space="preserve">ИОО, </w:t>
      </w:r>
      <w:r w:rsidRPr="00540E78">
        <w:rPr>
          <w:rStyle w:val="FontStyle17"/>
          <w:b w:val="0"/>
          <w:sz w:val="28"/>
          <w:szCs w:val="28"/>
          <w:lang w:eastAsia="zh-CN"/>
        </w:rPr>
        <w:t>очн</w:t>
      </w:r>
      <w:r>
        <w:rPr>
          <w:rStyle w:val="FontStyle17"/>
          <w:b w:val="0"/>
          <w:sz w:val="28"/>
          <w:szCs w:val="28"/>
          <w:lang w:eastAsia="zh-CN"/>
        </w:rPr>
        <w:t xml:space="preserve">о-заочная </w:t>
      </w:r>
      <w:r w:rsidRPr="00540E78">
        <w:rPr>
          <w:rStyle w:val="FontStyle17"/>
          <w:b w:val="0"/>
          <w:sz w:val="28"/>
          <w:szCs w:val="28"/>
          <w:lang w:eastAsia="zh-CN"/>
        </w:rPr>
        <w:t>форм</w:t>
      </w:r>
      <w:r>
        <w:rPr>
          <w:rStyle w:val="FontStyle17"/>
          <w:b w:val="0"/>
          <w:sz w:val="28"/>
          <w:szCs w:val="28"/>
          <w:lang w:eastAsia="zh-CN"/>
        </w:rPr>
        <w:t>а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об</w:t>
      </w:r>
      <w:r>
        <w:rPr>
          <w:rStyle w:val="FontStyle17"/>
          <w:b w:val="0"/>
          <w:sz w:val="28"/>
          <w:szCs w:val="28"/>
          <w:lang w:eastAsia="zh-CN"/>
        </w:rPr>
        <w:t>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1949"/>
        <w:gridCol w:w="778"/>
        <w:gridCol w:w="930"/>
        <w:gridCol w:w="967"/>
        <w:gridCol w:w="1515"/>
        <w:gridCol w:w="1573"/>
        <w:gridCol w:w="1390"/>
      </w:tblGrid>
      <w:tr w:rsidR="000569C1" w:rsidRPr="00540E78" w14:paraId="06696622" w14:textId="77777777" w:rsidTr="0009705A">
        <w:trPr>
          <w:trHeight w:val="357"/>
        </w:trPr>
        <w:tc>
          <w:tcPr>
            <w:tcW w:w="273" w:type="pct"/>
            <w:vMerge w:val="restart"/>
            <w:vAlign w:val="center"/>
          </w:tcPr>
          <w:p w14:paraId="426FCB15" w14:textId="77777777" w:rsidR="000569C1" w:rsidRPr="00540E78" w:rsidRDefault="000569C1" w:rsidP="0009705A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14:paraId="55CEAB23" w14:textId="77777777" w:rsidR="000569C1" w:rsidRPr="00540E78" w:rsidRDefault="000569C1" w:rsidP="0009705A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14:paraId="748834A1" w14:textId="77777777" w:rsidR="000569C1" w:rsidRPr="00540E78" w:rsidRDefault="000569C1" w:rsidP="0009705A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14:paraId="2857F94E" w14:textId="77777777" w:rsidR="000569C1" w:rsidRPr="00540E78" w:rsidRDefault="000569C1" w:rsidP="0009705A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14:paraId="5203DFB4" w14:textId="77777777" w:rsidR="000569C1" w:rsidRPr="00540E78" w:rsidRDefault="000569C1" w:rsidP="0009705A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14:paraId="79A9E955" w14:textId="77777777" w:rsidR="000569C1" w:rsidRPr="00540E78" w:rsidRDefault="000569C1" w:rsidP="0009705A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Формы текущего контроля </w:t>
            </w:r>
            <w:proofErr w:type="spellStart"/>
            <w:r w:rsidRPr="00540E78">
              <w:rPr>
                <w:b/>
                <w:sz w:val="24"/>
                <w:szCs w:val="24"/>
              </w:rPr>
              <w:t>успевае</w:t>
            </w:r>
            <w:proofErr w:type="spellEnd"/>
            <w:r w:rsidRPr="00540E78">
              <w:rPr>
                <w:b/>
                <w:sz w:val="24"/>
                <w:szCs w:val="24"/>
              </w:rPr>
              <w:t>-мости</w:t>
            </w:r>
          </w:p>
        </w:tc>
      </w:tr>
      <w:tr w:rsidR="000569C1" w:rsidRPr="00540E78" w14:paraId="1DBFCE14" w14:textId="77777777" w:rsidTr="0009705A">
        <w:trPr>
          <w:trHeight w:val="440"/>
        </w:trPr>
        <w:tc>
          <w:tcPr>
            <w:tcW w:w="273" w:type="pct"/>
            <w:vMerge/>
          </w:tcPr>
          <w:p w14:paraId="147FCA65" w14:textId="77777777" w:rsidR="000569C1" w:rsidRPr="00540E78" w:rsidRDefault="000569C1" w:rsidP="0009705A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14:paraId="05844655" w14:textId="77777777" w:rsidR="000569C1" w:rsidRPr="00540E78" w:rsidRDefault="000569C1" w:rsidP="0009705A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14:paraId="3E8AE2DA" w14:textId="77777777" w:rsidR="000569C1" w:rsidRPr="00540E78" w:rsidRDefault="000569C1" w:rsidP="0009705A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14:paraId="712D92F8" w14:textId="6715E339" w:rsidR="000569C1" w:rsidRPr="00540E78" w:rsidRDefault="000569C1" w:rsidP="0009705A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  <w:r w:rsidR="00565F6D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817" w:type="pct"/>
            <w:vMerge w:val="restart"/>
            <w:vAlign w:val="center"/>
          </w:tcPr>
          <w:p w14:paraId="7C6C22C2" w14:textId="77777777" w:rsidR="000569C1" w:rsidRPr="00540E78" w:rsidRDefault="000569C1" w:rsidP="0009705A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proofErr w:type="spellStart"/>
            <w:r w:rsidRPr="00540E78">
              <w:rPr>
                <w:b/>
                <w:sz w:val="24"/>
                <w:szCs w:val="24"/>
              </w:rPr>
              <w:t>Самосто-ятельная</w:t>
            </w:r>
            <w:proofErr w:type="spellEnd"/>
            <w:r w:rsidRPr="00540E78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22" w:type="pct"/>
            <w:vMerge/>
          </w:tcPr>
          <w:p w14:paraId="5B7E779E" w14:textId="77777777" w:rsidR="000569C1" w:rsidRPr="00540E78" w:rsidRDefault="000569C1" w:rsidP="0009705A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0569C1" w:rsidRPr="00540E78" w14:paraId="4C2E8747" w14:textId="77777777" w:rsidTr="0009705A">
        <w:trPr>
          <w:trHeight w:val="143"/>
        </w:trPr>
        <w:tc>
          <w:tcPr>
            <w:tcW w:w="273" w:type="pct"/>
            <w:vMerge/>
          </w:tcPr>
          <w:p w14:paraId="62519B66" w14:textId="77777777" w:rsidR="000569C1" w:rsidRPr="00540E78" w:rsidRDefault="000569C1" w:rsidP="000970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14:paraId="6FC3727E" w14:textId="77777777" w:rsidR="000569C1" w:rsidRPr="00540E78" w:rsidRDefault="000569C1" w:rsidP="000970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14:paraId="380C2ED4" w14:textId="77777777" w:rsidR="000569C1" w:rsidRPr="00540E78" w:rsidRDefault="000569C1" w:rsidP="0009705A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 w14:paraId="466D59F3" w14:textId="77777777" w:rsidR="000569C1" w:rsidRPr="00540E78" w:rsidRDefault="000569C1" w:rsidP="0009705A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Общая, в т.ч.</w:t>
            </w:r>
          </w:p>
        </w:tc>
        <w:tc>
          <w:tcPr>
            <w:tcW w:w="502" w:type="pct"/>
            <w:vAlign w:val="center"/>
          </w:tcPr>
          <w:p w14:paraId="6C209E6F" w14:textId="77777777" w:rsidR="000569C1" w:rsidRPr="00540E78" w:rsidRDefault="000569C1" w:rsidP="0009705A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7" w:type="pct"/>
            <w:vAlign w:val="center"/>
          </w:tcPr>
          <w:p w14:paraId="3A6AFC64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14:paraId="356149BE" w14:textId="77777777" w:rsidR="000569C1" w:rsidRPr="00540E78" w:rsidRDefault="000569C1" w:rsidP="0009705A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14:paraId="7056C773" w14:textId="77777777" w:rsidR="000569C1" w:rsidRPr="00540E78" w:rsidRDefault="000569C1" w:rsidP="0009705A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0569C1" w:rsidRPr="00540E78" w14:paraId="755EEE1C" w14:textId="77777777" w:rsidTr="0009705A">
        <w:trPr>
          <w:trHeight w:val="567"/>
        </w:trPr>
        <w:tc>
          <w:tcPr>
            <w:tcW w:w="273" w:type="pct"/>
            <w:vAlign w:val="center"/>
          </w:tcPr>
          <w:p w14:paraId="30089C6A" w14:textId="77777777" w:rsidR="000569C1" w:rsidRPr="00540E78" w:rsidRDefault="000569C1" w:rsidP="0009705A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2" w:type="pct"/>
            <w:vAlign w:val="center"/>
          </w:tcPr>
          <w:p w14:paraId="55655E61" w14:textId="77777777" w:rsidR="000569C1" w:rsidRPr="00DB27BD" w:rsidRDefault="000569C1" w:rsidP="0009705A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Классификация информационно-аналитических  систем </w:t>
            </w:r>
            <w:r>
              <w:rPr>
                <w:sz w:val="24"/>
                <w:szCs w:val="24"/>
              </w:rPr>
              <w:t>для бизнеса</w:t>
            </w:r>
          </w:p>
        </w:tc>
        <w:tc>
          <w:tcPr>
            <w:tcW w:w="404" w:type="pct"/>
            <w:vAlign w:val="center"/>
          </w:tcPr>
          <w:p w14:paraId="2CE2A135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83" w:type="pct"/>
            <w:vAlign w:val="center"/>
          </w:tcPr>
          <w:p w14:paraId="0D4F2C4C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2" w:type="pct"/>
            <w:vAlign w:val="center"/>
          </w:tcPr>
          <w:p w14:paraId="3163225F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7" w:type="pct"/>
            <w:vAlign w:val="center"/>
          </w:tcPr>
          <w:p w14:paraId="432A6A48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pct"/>
            <w:vAlign w:val="center"/>
          </w:tcPr>
          <w:p w14:paraId="4D3C28D8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22" w:type="pct"/>
            <w:vMerge w:val="restart"/>
            <w:vAlign w:val="center"/>
          </w:tcPr>
          <w:p w14:paraId="17F7B466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14D05CF0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3A6CA767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групповая дискуссия, разбор </w:t>
            </w:r>
            <w:proofErr w:type="spellStart"/>
            <w:r w:rsidRPr="00540E78">
              <w:rPr>
                <w:sz w:val="24"/>
                <w:szCs w:val="24"/>
              </w:rPr>
              <w:t>практичес</w:t>
            </w:r>
            <w:proofErr w:type="spellEnd"/>
            <w:r w:rsidRPr="00540E78">
              <w:rPr>
                <w:sz w:val="24"/>
                <w:szCs w:val="24"/>
              </w:rPr>
              <w:t xml:space="preserve">-ких ситуаций, устный опрос, </w:t>
            </w:r>
            <w:proofErr w:type="spellStart"/>
            <w:r w:rsidRPr="00540E78">
              <w:rPr>
                <w:sz w:val="24"/>
                <w:szCs w:val="24"/>
              </w:rPr>
              <w:t>промежу</w:t>
            </w:r>
            <w:proofErr w:type="spellEnd"/>
            <w:r w:rsidRPr="00540E78">
              <w:rPr>
                <w:sz w:val="24"/>
                <w:szCs w:val="24"/>
              </w:rPr>
              <w:t xml:space="preserve">-точное </w:t>
            </w:r>
            <w:proofErr w:type="spellStart"/>
            <w:r w:rsidRPr="00540E78">
              <w:rPr>
                <w:sz w:val="24"/>
                <w:szCs w:val="24"/>
              </w:rPr>
              <w:t>тестирова-ние</w:t>
            </w:r>
            <w:proofErr w:type="spellEnd"/>
          </w:p>
        </w:tc>
      </w:tr>
      <w:tr w:rsidR="009854C7" w:rsidRPr="00540E78" w14:paraId="447149FE" w14:textId="77777777" w:rsidTr="0009705A">
        <w:trPr>
          <w:trHeight w:val="567"/>
        </w:trPr>
        <w:tc>
          <w:tcPr>
            <w:tcW w:w="273" w:type="pct"/>
            <w:vAlign w:val="center"/>
          </w:tcPr>
          <w:p w14:paraId="55E1A441" w14:textId="77777777" w:rsidR="009854C7" w:rsidRPr="00540E78" w:rsidRDefault="009854C7" w:rsidP="009854C7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2" w:type="pct"/>
            <w:vAlign w:val="center"/>
          </w:tcPr>
          <w:p w14:paraId="4C6723A9" w14:textId="11FABBA0" w:rsidR="009854C7" w:rsidRPr="00DB27BD" w:rsidRDefault="009854C7" w:rsidP="009854C7">
            <w:pPr>
              <w:ind w:left="-57" w:right="-57"/>
              <w:rPr>
                <w:sz w:val="24"/>
                <w:szCs w:val="24"/>
              </w:rPr>
            </w:pPr>
            <w:r w:rsidRPr="009854C7">
              <w:rPr>
                <w:bCs/>
                <w:sz w:val="24"/>
                <w:szCs w:val="24"/>
              </w:rPr>
              <w:t>Использование моделей данных для анализа</w:t>
            </w:r>
          </w:p>
        </w:tc>
        <w:tc>
          <w:tcPr>
            <w:tcW w:w="404" w:type="pct"/>
            <w:vAlign w:val="center"/>
          </w:tcPr>
          <w:p w14:paraId="2BCFE044" w14:textId="77777777" w:rsidR="009854C7" w:rsidRPr="00540E78" w:rsidRDefault="009854C7" w:rsidP="009854C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83" w:type="pct"/>
            <w:vAlign w:val="center"/>
          </w:tcPr>
          <w:p w14:paraId="60DB4A52" w14:textId="77777777" w:rsidR="009854C7" w:rsidRPr="00540E78" w:rsidRDefault="009854C7" w:rsidP="009854C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2" w:type="pct"/>
            <w:vAlign w:val="center"/>
          </w:tcPr>
          <w:p w14:paraId="57BF1FC7" w14:textId="77777777" w:rsidR="009854C7" w:rsidRPr="00540E78" w:rsidRDefault="009854C7" w:rsidP="009854C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7" w:type="pct"/>
            <w:vAlign w:val="center"/>
          </w:tcPr>
          <w:p w14:paraId="5A32F606" w14:textId="77777777" w:rsidR="009854C7" w:rsidRPr="00540E78" w:rsidRDefault="009854C7" w:rsidP="009854C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pct"/>
            <w:vAlign w:val="center"/>
          </w:tcPr>
          <w:p w14:paraId="7015311F" w14:textId="77777777" w:rsidR="009854C7" w:rsidRPr="00540E78" w:rsidRDefault="009854C7" w:rsidP="009854C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22" w:type="pct"/>
            <w:vMerge/>
            <w:vAlign w:val="center"/>
          </w:tcPr>
          <w:p w14:paraId="780A7682" w14:textId="77777777" w:rsidR="009854C7" w:rsidRPr="00540E78" w:rsidRDefault="009854C7" w:rsidP="009854C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854C7" w:rsidRPr="00540E78" w14:paraId="7DDB6557" w14:textId="77777777" w:rsidTr="0009705A">
        <w:trPr>
          <w:trHeight w:val="567"/>
        </w:trPr>
        <w:tc>
          <w:tcPr>
            <w:tcW w:w="273" w:type="pct"/>
            <w:vAlign w:val="center"/>
          </w:tcPr>
          <w:p w14:paraId="49307D59" w14:textId="77777777" w:rsidR="009854C7" w:rsidRPr="00540E78" w:rsidRDefault="009854C7" w:rsidP="009854C7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2" w:type="pct"/>
            <w:vAlign w:val="center"/>
          </w:tcPr>
          <w:p w14:paraId="6445A4A2" w14:textId="26FF7DE8" w:rsidR="009854C7" w:rsidRPr="00DB27BD" w:rsidRDefault="009854C7" w:rsidP="009854C7">
            <w:pPr>
              <w:ind w:left="-57" w:right="-57"/>
              <w:rPr>
                <w:sz w:val="24"/>
                <w:szCs w:val="24"/>
              </w:rPr>
            </w:pPr>
            <w:r w:rsidRPr="009854C7">
              <w:rPr>
                <w:bCs/>
                <w:sz w:val="24"/>
                <w:szCs w:val="24"/>
              </w:rPr>
              <w:t xml:space="preserve">Управление данными. Автоматизированная аналитическая обработка данных с </w:t>
            </w:r>
            <w:r w:rsidRPr="009854C7">
              <w:rPr>
                <w:bCs/>
                <w:sz w:val="24"/>
                <w:szCs w:val="24"/>
              </w:rPr>
              <w:lastRenderedPageBreak/>
              <w:t>помощью приложений</w:t>
            </w:r>
          </w:p>
        </w:tc>
        <w:tc>
          <w:tcPr>
            <w:tcW w:w="404" w:type="pct"/>
            <w:vAlign w:val="center"/>
          </w:tcPr>
          <w:p w14:paraId="5EC9CADE" w14:textId="77777777" w:rsidR="009854C7" w:rsidRPr="00540E78" w:rsidRDefault="009854C7" w:rsidP="009854C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26</w:t>
            </w:r>
          </w:p>
        </w:tc>
        <w:tc>
          <w:tcPr>
            <w:tcW w:w="483" w:type="pct"/>
            <w:vAlign w:val="center"/>
          </w:tcPr>
          <w:p w14:paraId="7E7895B0" w14:textId="77777777" w:rsidR="009854C7" w:rsidRPr="00540E78" w:rsidRDefault="009854C7" w:rsidP="009854C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2" w:type="pct"/>
            <w:vAlign w:val="center"/>
          </w:tcPr>
          <w:p w14:paraId="7313887B" w14:textId="77777777" w:rsidR="009854C7" w:rsidRPr="00540E78" w:rsidRDefault="009854C7" w:rsidP="009854C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7" w:type="pct"/>
            <w:vAlign w:val="center"/>
          </w:tcPr>
          <w:p w14:paraId="4F67C726" w14:textId="77777777" w:rsidR="009854C7" w:rsidRPr="00540E78" w:rsidRDefault="009854C7" w:rsidP="009854C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pct"/>
            <w:vAlign w:val="center"/>
          </w:tcPr>
          <w:p w14:paraId="5B4FEF5E" w14:textId="77777777" w:rsidR="009854C7" w:rsidRPr="00540E78" w:rsidRDefault="009854C7" w:rsidP="009854C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22" w:type="pct"/>
            <w:vMerge/>
            <w:vAlign w:val="center"/>
          </w:tcPr>
          <w:p w14:paraId="249EDEF0" w14:textId="77777777" w:rsidR="009854C7" w:rsidRPr="00540E78" w:rsidRDefault="009854C7" w:rsidP="009854C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569C1" w:rsidRPr="00540E78" w14:paraId="4A0AAB56" w14:textId="77777777" w:rsidTr="0009705A">
        <w:trPr>
          <w:trHeight w:val="567"/>
        </w:trPr>
        <w:tc>
          <w:tcPr>
            <w:tcW w:w="273" w:type="pct"/>
            <w:vAlign w:val="center"/>
          </w:tcPr>
          <w:p w14:paraId="64CBB7BC" w14:textId="77777777" w:rsidR="000569C1" w:rsidRPr="00540E78" w:rsidRDefault="000569C1" w:rsidP="0009705A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2" w:type="pct"/>
            <w:vAlign w:val="center"/>
          </w:tcPr>
          <w:p w14:paraId="24E4D6A1" w14:textId="789CC05D" w:rsidR="000569C1" w:rsidRPr="00DB27BD" w:rsidRDefault="000569C1" w:rsidP="00DD15EB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</w:tc>
        <w:tc>
          <w:tcPr>
            <w:tcW w:w="404" w:type="pct"/>
            <w:vAlign w:val="center"/>
          </w:tcPr>
          <w:p w14:paraId="7A0A9542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83" w:type="pct"/>
            <w:vAlign w:val="center"/>
          </w:tcPr>
          <w:p w14:paraId="030CFCB7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2" w:type="pct"/>
            <w:vAlign w:val="center"/>
          </w:tcPr>
          <w:p w14:paraId="2447B626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7" w:type="pct"/>
            <w:vAlign w:val="center"/>
          </w:tcPr>
          <w:p w14:paraId="6E239616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pct"/>
            <w:vAlign w:val="center"/>
          </w:tcPr>
          <w:p w14:paraId="6641C95E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22" w:type="pct"/>
            <w:vMerge/>
            <w:vAlign w:val="center"/>
          </w:tcPr>
          <w:p w14:paraId="04D71343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569C1" w:rsidRPr="00540E78" w14:paraId="119A6417" w14:textId="77777777" w:rsidTr="0009705A">
        <w:trPr>
          <w:trHeight w:val="567"/>
        </w:trPr>
        <w:tc>
          <w:tcPr>
            <w:tcW w:w="273" w:type="pct"/>
            <w:vAlign w:val="center"/>
          </w:tcPr>
          <w:p w14:paraId="165BCC59" w14:textId="77777777" w:rsidR="000569C1" w:rsidRPr="00540E78" w:rsidRDefault="000569C1" w:rsidP="0009705A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5ABB3E75" w14:textId="77777777" w:rsidR="000569C1" w:rsidRPr="00DB27BD" w:rsidRDefault="000569C1" w:rsidP="0009705A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14:paraId="5C57FD52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483" w:type="pct"/>
            <w:vAlign w:val="center"/>
          </w:tcPr>
          <w:p w14:paraId="369E256E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02" w:type="pct"/>
            <w:vAlign w:val="center"/>
          </w:tcPr>
          <w:p w14:paraId="6C0EC35A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87" w:type="pct"/>
            <w:vAlign w:val="center"/>
          </w:tcPr>
          <w:p w14:paraId="0D693E19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17" w:type="pct"/>
            <w:vAlign w:val="center"/>
          </w:tcPr>
          <w:p w14:paraId="197FF5DD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722" w:type="pct"/>
            <w:vAlign w:val="center"/>
          </w:tcPr>
          <w:p w14:paraId="5D07DC46" w14:textId="44A6CEE9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</w:t>
            </w:r>
            <w:r w:rsidR="0004143D">
              <w:rPr>
                <w:spacing w:val="-2"/>
                <w:sz w:val="24"/>
                <w:szCs w:val="24"/>
              </w:rPr>
              <w:t xml:space="preserve"> контрольная работа</w:t>
            </w:r>
            <w:r w:rsidRPr="00540E78">
              <w:rPr>
                <w:spacing w:val="-2"/>
                <w:sz w:val="24"/>
                <w:szCs w:val="24"/>
              </w:rPr>
              <w:t xml:space="preserve">  </w:t>
            </w:r>
          </w:p>
        </w:tc>
      </w:tr>
      <w:tr w:rsidR="000569C1" w:rsidRPr="00540E78" w14:paraId="683DBDC0" w14:textId="77777777" w:rsidTr="003F7D38">
        <w:trPr>
          <w:trHeight w:val="567"/>
        </w:trPr>
        <w:tc>
          <w:tcPr>
            <w:tcW w:w="273" w:type="pct"/>
            <w:vAlign w:val="center"/>
          </w:tcPr>
          <w:p w14:paraId="6AFE8717" w14:textId="77777777" w:rsidR="000569C1" w:rsidRPr="00540E78" w:rsidRDefault="000569C1" w:rsidP="0009705A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41917B29" w14:textId="77777777" w:rsidR="000569C1" w:rsidRPr="00540E78" w:rsidRDefault="000569C1" w:rsidP="0009705A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14:paraId="052EACD7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83" w:type="pct"/>
            <w:vAlign w:val="center"/>
          </w:tcPr>
          <w:p w14:paraId="6AA95885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7DB5CACB" w14:textId="755CA504" w:rsidR="000569C1" w:rsidRPr="00540E78" w:rsidRDefault="003F7D38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4231BDD7" w14:textId="74510A0A" w:rsidR="000569C1" w:rsidRPr="00540E78" w:rsidRDefault="003F7D38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17" w:type="pct"/>
            <w:vAlign w:val="center"/>
          </w:tcPr>
          <w:p w14:paraId="094CB0C2" w14:textId="77777777" w:rsidR="000569C1" w:rsidRPr="00540E78" w:rsidRDefault="000569C1" w:rsidP="000970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722" w:type="pct"/>
            <w:vAlign w:val="center"/>
          </w:tcPr>
          <w:p w14:paraId="5E25B92C" w14:textId="77777777" w:rsidR="000569C1" w:rsidRPr="00540E78" w:rsidRDefault="000569C1" w:rsidP="0009705A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14:paraId="5574CD85" w14:textId="77777777" w:rsidR="0009705A" w:rsidRPr="0009705A" w:rsidRDefault="0009705A" w:rsidP="0009705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09705A">
        <w:rPr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03B1666" w14:textId="77777777" w:rsidR="002541F0" w:rsidRDefault="002541F0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46049960" w14:textId="77777777" w:rsidR="00055921" w:rsidRPr="00540E78" w:rsidRDefault="00055921" w:rsidP="00055921">
      <w:pPr>
        <w:pStyle w:val="2"/>
        <w:rPr>
          <w:rStyle w:val="FontStyle17"/>
          <w:b/>
          <w:bCs w:val="0"/>
          <w:sz w:val="28"/>
          <w:szCs w:val="28"/>
        </w:rPr>
      </w:pPr>
      <w:bookmarkStart w:id="17" w:name="_Toc89619179"/>
      <w:bookmarkStart w:id="18" w:name="_Toc117508552"/>
      <w:bookmarkStart w:id="19" w:name="_Toc131187239"/>
      <w:bookmarkStart w:id="20" w:name="_Toc466310755"/>
      <w:r w:rsidRPr="00464CD2">
        <w:rPr>
          <w:rStyle w:val="FontStyle17"/>
          <w:b/>
          <w:bCs w:val="0"/>
          <w:sz w:val="28"/>
          <w:szCs w:val="28"/>
        </w:rPr>
        <w:t>5.3 Содержание семинаров, практических занятий</w:t>
      </w:r>
      <w:bookmarkEnd w:id="17"/>
      <w:bookmarkEnd w:id="18"/>
      <w:bookmarkEnd w:id="19"/>
    </w:p>
    <w:p w14:paraId="397CE233" w14:textId="628D629F" w:rsidR="00055921" w:rsidRPr="00540E78" w:rsidRDefault="00055921" w:rsidP="00055921">
      <w:pPr>
        <w:jc w:val="right"/>
        <w:rPr>
          <w:rFonts w:eastAsia="+mj-ea"/>
          <w:b/>
          <w:bCs/>
          <w:kern w:val="24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80" w:firstRow="0" w:lastRow="0" w:firstColumn="1" w:lastColumn="0" w:noHBand="1" w:noVBand="1"/>
      </w:tblPr>
      <w:tblGrid>
        <w:gridCol w:w="2320"/>
        <w:gridCol w:w="4906"/>
        <w:gridCol w:w="2401"/>
      </w:tblGrid>
      <w:tr w:rsidR="00055921" w:rsidRPr="00540E78" w14:paraId="34353B48" w14:textId="77777777" w:rsidTr="00565F6D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E8EB4" w14:textId="77777777" w:rsidR="00055921" w:rsidRPr="00540E78" w:rsidRDefault="00055921" w:rsidP="0009705A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5080" w14:textId="77777777" w:rsidR="00055921" w:rsidRPr="00540E78" w:rsidRDefault="00055921" w:rsidP="0009705A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E38C9" w14:textId="77777777" w:rsidR="00055921" w:rsidRPr="00540E78" w:rsidRDefault="00055921" w:rsidP="0009705A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55921" w:rsidRPr="00540E78" w14:paraId="42747E0E" w14:textId="77777777" w:rsidTr="00565F6D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FED6" w14:textId="6E014599" w:rsidR="00055921" w:rsidRPr="00540E78" w:rsidRDefault="00055921" w:rsidP="0009705A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1. </w:t>
            </w:r>
            <w:r w:rsidR="00CC1C01" w:rsidRPr="00DB27BD">
              <w:rPr>
                <w:sz w:val="24"/>
                <w:szCs w:val="24"/>
              </w:rPr>
              <w:t xml:space="preserve">Классификация информационно-аналитических  систем </w:t>
            </w:r>
            <w:r w:rsidR="00CC1C01">
              <w:rPr>
                <w:sz w:val="24"/>
                <w:szCs w:val="24"/>
              </w:rPr>
              <w:t>для бизнеса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B7822" w14:textId="77777777" w:rsidR="00464CD2" w:rsidRPr="00805A80" w:rsidRDefault="00464CD2" w:rsidP="005779A3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 xml:space="preserve">Информационные системы, применяемые для автоматизации бизнес-процессов. </w:t>
            </w:r>
          </w:p>
          <w:p w14:paraId="4B097A16" w14:textId="64A0FA20" w:rsidR="00464CD2" w:rsidRPr="009854C7" w:rsidRDefault="009854C7" w:rsidP="005779A3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854C7">
              <w:rPr>
                <w:sz w:val="24"/>
                <w:szCs w:val="24"/>
              </w:rPr>
              <w:t xml:space="preserve">Классы решаемых задач в </w:t>
            </w:r>
            <w:r w:rsidRPr="009854C7">
              <w:rPr>
                <w:sz w:val="24"/>
                <w:szCs w:val="24"/>
                <w:lang w:val="en-US"/>
              </w:rPr>
              <w:t>ERP</w:t>
            </w:r>
            <w:r w:rsidR="00464CD2" w:rsidRPr="009854C7">
              <w:rPr>
                <w:sz w:val="24"/>
                <w:szCs w:val="24"/>
              </w:rPr>
              <w:t xml:space="preserve">. </w:t>
            </w:r>
          </w:p>
          <w:p w14:paraId="3E50A4E1" w14:textId="77777777" w:rsidR="00464CD2" w:rsidRPr="00805A80" w:rsidRDefault="00464CD2" w:rsidP="00805A80">
            <w:pPr>
              <w:pStyle w:val="ac"/>
              <w:tabs>
                <w:tab w:val="left" w:pos="284"/>
              </w:tabs>
              <w:ind w:left="0"/>
              <w:jc w:val="both"/>
              <w:rPr>
                <w:sz w:val="24"/>
                <w:szCs w:val="24"/>
              </w:rPr>
            </w:pPr>
          </w:p>
          <w:p w14:paraId="126F0735" w14:textId="747317A2" w:rsidR="00055921" w:rsidRPr="00540E78" w:rsidRDefault="00055921" w:rsidP="0009705A">
            <w:pPr>
              <w:pStyle w:val="ac"/>
              <w:ind w:left="0"/>
              <w:rPr>
                <w:b/>
                <w:sz w:val="24"/>
                <w:szCs w:val="24"/>
              </w:rPr>
            </w:pPr>
            <w:r w:rsidRPr="00FA6B0D">
              <w:rPr>
                <w:b/>
                <w:sz w:val="24"/>
                <w:szCs w:val="24"/>
              </w:rPr>
              <w:t>Рекомендуемые источники: Раздел 8</w:t>
            </w:r>
            <w:r w:rsidR="0009705A">
              <w:rPr>
                <w:b/>
                <w:sz w:val="24"/>
                <w:szCs w:val="24"/>
              </w:rPr>
              <w:t xml:space="preserve">, </w:t>
            </w:r>
            <w:r w:rsidR="006940AA" w:rsidRPr="00FA6B0D">
              <w:rPr>
                <w:b/>
                <w:sz w:val="24"/>
                <w:szCs w:val="24"/>
              </w:rPr>
              <w:t xml:space="preserve"> </w:t>
            </w:r>
            <w:r w:rsidRPr="00FA6B0D">
              <w:rPr>
                <w:b/>
                <w:sz w:val="24"/>
                <w:szCs w:val="24"/>
              </w:rPr>
              <w:t>Раздел</w:t>
            </w:r>
            <w:r w:rsidRPr="00540E78">
              <w:rPr>
                <w:b/>
                <w:sz w:val="24"/>
                <w:szCs w:val="24"/>
              </w:rPr>
              <w:t xml:space="preserve"> 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0A36" w14:textId="79A1C986" w:rsidR="00055921" w:rsidRPr="00540E78" w:rsidRDefault="00055921" w:rsidP="00CC1C01">
            <w:pPr>
              <w:pStyle w:val="Default"/>
            </w:pPr>
            <w:r w:rsidRPr="00540E78">
              <w:rPr>
                <w:color w:val="auto"/>
              </w:rPr>
              <w:t xml:space="preserve">Дискуссия по вопросам темы. Обсуждение проблемы информационной базы бизнес-анализа и подходов к ее пониманию. </w:t>
            </w:r>
          </w:p>
          <w:p w14:paraId="45AABF2A" w14:textId="6D55D1F5" w:rsidR="00055921" w:rsidRPr="00540E78" w:rsidRDefault="00055921" w:rsidP="0009705A">
            <w:pPr>
              <w:keepNext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Решение практических задач (70%) </w:t>
            </w:r>
          </w:p>
        </w:tc>
      </w:tr>
      <w:tr w:rsidR="00055921" w:rsidRPr="00540E78" w14:paraId="11B78CD9" w14:textId="77777777" w:rsidTr="00565F6D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4CA16" w14:textId="6622325E" w:rsidR="00055921" w:rsidRPr="00540E78" w:rsidRDefault="00055921" w:rsidP="0009705A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2.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  <w:r w:rsidR="009854C7" w:rsidRPr="009854C7">
              <w:rPr>
                <w:bCs/>
                <w:sz w:val="24"/>
                <w:szCs w:val="24"/>
              </w:rPr>
              <w:t>Использование моделей данных для анализа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D145" w14:textId="5FDB171E" w:rsidR="004546CF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Технические средства OLAP, фильтрация данных в многомерных кубах данных, создание новых мер (фактов), технологии </w:t>
            </w:r>
            <w:proofErr w:type="spellStart"/>
            <w:r w:rsidRPr="004C7ACB">
              <w:rPr>
                <w:sz w:val="24"/>
                <w:szCs w:val="24"/>
              </w:rPr>
              <w:t>drilldown</w:t>
            </w:r>
            <w:proofErr w:type="spellEnd"/>
            <w:r w:rsidRPr="004C7ACB">
              <w:rPr>
                <w:sz w:val="24"/>
                <w:szCs w:val="24"/>
              </w:rPr>
              <w:t xml:space="preserve">, </w:t>
            </w:r>
            <w:proofErr w:type="spellStart"/>
            <w:r w:rsidRPr="004C7ACB">
              <w:rPr>
                <w:sz w:val="24"/>
                <w:szCs w:val="24"/>
              </w:rPr>
              <w:t>drill-up</w:t>
            </w:r>
            <w:proofErr w:type="spellEnd"/>
            <w:r w:rsidRPr="004C7ACB">
              <w:rPr>
                <w:sz w:val="24"/>
                <w:szCs w:val="24"/>
              </w:rPr>
              <w:t xml:space="preserve">, </w:t>
            </w:r>
            <w:proofErr w:type="spellStart"/>
            <w:r w:rsidRPr="004C7ACB">
              <w:rPr>
                <w:sz w:val="24"/>
                <w:szCs w:val="24"/>
              </w:rPr>
              <w:t>ad-hoc</w:t>
            </w:r>
            <w:proofErr w:type="spellEnd"/>
            <w:r w:rsidRPr="004C7ACB">
              <w:rPr>
                <w:sz w:val="24"/>
                <w:szCs w:val="24"/>
              </w:rPr>
              <w:t xml:space="preserve"> запросы. </w:t>
            </w:r>
          </w:p>
          <w:p w14:paraId="409BD527" w14:textId="016365D4" w:rsidR="004546CF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Решение финансовой аналитики с помощью технологий OLAP. </w:t>
            </w:r>
          </w:p>
          <w:p w14:paraId="7D6065B7" w14:textId="4E305957" w:rsidR="004546CF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Вычисления и расширенная аналитика. Клиентская аналитика, правило Парето, АВС-XYZ, RFM-анализ, матрица BCG. </w:t>
            </w:r>
          </w:p>
          <w:p w14:paraId="24946671" w14:textId="6669B9E0" w:rsidR="00055921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>Использование OLAP для решения экономических и финансовых задач.</w:t>
            </w:r>
          </w:p>
          <w:p w14:paraId="74DE613C" w14:textId="77777777" w:rsidR="004C7ACB" w:rsidRDefault="004C7ACB" w:rsidP="00A05877">
            <w:pPr>
              <w:tabs>
                <w:tab w:val="left" w:pos="317"/>
              </w:tabs>
              <w:suppressAutoHyphens/>
            </w:pPr>
          </w:p>
          <w:p w14:paraId="6C2ACEF2" w14:textId="4A5DF841" w:rsidR="00055921" w:rsidRPr="00540E78" w:rsidRDefault="004546CF" w:rsidP="00A05877">
            <w:pPr>
              <w:tabs>
                <w:tab w:val="left" w:pos="317"/>
              </w:tabs>
              <w:suppressAutoHyphens/>
              <w:rPr>
                <w:sz w:val="24"/>
                <w:szCs w:val="24"/>
              </w:rPr>
            </w:pPr>
            <w:r>
              <w:t xml:space="preserve"> </w:t>
            </w:r>
            <w:r w:rsidR="0009705A" w:rsidRPr="0009705A">
              <w:rPr>
                <w:b/>
                <w:sz w:val="24"/>
                <w:szCs w:val="24"/>
              </w:rPr>
              <w:t>Рекомендуемые источники: Раздел 8,  Раздел 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20835" w14:textId="77777777" w:rsidR="00055921" w:rsidRPr="00540E78" w:rsidRDefault="00055921" w:rsidP="0009705A">
            <w:pPr>
              <w:ind w:right="43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Дискуссия по вопросам темы. </w:t>
            </w:r>
          </w:p>
          <w:p w14:paraId="6BEA2C6F" w14:textId="6E5E2CA1" w:rsidR="00055921" w:rsidRPr="00540E78" w:rsidRDefault="00055921" w:rsidP="0009705A">
            <w:pPr>
              <w:keepNext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 Решение ситуационных и практических задач (80%) </w:t>
            </w:r>
          </w:p>
        </w:tc>
      </w:tr>
      <w:tr w:rsidR="00055921" w:rsidRPr="00540E78" w14:paraId="195BAD54" w14:textId="77777777" w:rsidTr="00565F6D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114F" w14:textId="77777777" w:rsidR="00055921" w:rsidRPr="00540E78" w:rsidRDefault="00055921" w:rsidP="0009705A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lastRenderedPageBreak/>
              <w:t>Тема 3.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0FDBF18C" w14:textId="4BC805A3" w:rsidR="00055921" w:rsidRPr="009854C7" w:rsidRDefault="009854C7" w:rsidP="0009705A">
            <w:pPr>
              <w:ind w:left="-57" w:right="-57"/>
              <w:rPr>
                <w:bCs/>
                <w:sz w:val="24"/>
                <w:szCs w:val="24"/>
              </w:rPr>
            </w:pPr>
            <w:r w:rsidRPr="009854C7">
              <w:rPr>
                <w:bCs/>
                <w:sz w:val="24"/>
                <w:szCs w:val="24"/>
              </w:rPr>
              <w:t>Управление данными. Автоматизированная аналитическая обработка данных с помощью приложений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1972" w14:textId="223DF12D" w:rsidR="00A05877" w:rsidRPr="004C7ACB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>Консолидация данных, создание модели данных (</w:t>
            </w:r>
            <w:r w:rsidR="009854C7">
              <w:rPr>
                <w:sz w:val="24"/>
                <w:szCs w:val="24"/>
              </w:rPr>
              <w:t>запрос</w:t>
            </w:r>
            <w:r w:rsidRPr="004C7ACB">
              <w:rPr>
                <w:sz w:val="24"/>
                <w:szCs w:val="24"/>
              </w:rPr>
              <w:t xml:space="preserve">, </w:t>
            </w:r>
            <w:r w:rsidR="009854C7">
              <w:rPr>
                <w:sz w:val="24"/>
                <w:szCs w:val="24"/>
              </w:rPr>
              <w:t>редактирование данных, создание модели данных</w:t>
            </w:r>
            <w:r w:rsidRPr="004C7ACB">
              <w:rPr>
                <w:sz w:val="24"/>
                <w:szCs w:val="24"/>
              </w:rPr>
              <w:t xml:space="preserve"> в </w:t>
            </w:r>
            <w:r w:rsidR="009854C7">
              <w:rPr>
                <w:sz w:val="24"/>
                <w:szCs w:val="24"/>
                <w:lang w:val="en-US"/>
              </w:rPr>
              <w:t>Power</w:t>
            </w:r>
            <w:r w:rsidR="009854C7" w:rsidRPr="009854C7">
              <w:rPr>
                <w:sz w:val="24"/>
                <w:szCs w:val="24"/>
              </w:rPr>
              <w:t xml:space="preserve"> </w:t>
            </w:r>
            <w:r w:rsidR="00865C6E">
              <w:rPr>
                <w:sz w:val="24"/>
                <w:szCs w:val="24"/>
                <w:lang w:val="en-US"/>
              </w:rPr>
              <w:t>Query</w:t>
            </w:r>
            <w:r w:rsidRPr="004C7ACB">
              <w:rPr>
                <w:sz w:val="24"/>
                <w:szCs w:val="24"/>
              </w:rPr>
              <w:t xml:space="preserve">). </w:t>
            </w:r>
          </w:p>
          <w:p w14:paraId="7EB1DCB0" w14:textId="3C1F59D3" w:rsidR="00A05877" w:rsidRPr="004C7ACB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Визуальный анализ данных, разработка отчётов, </w:t>
            </w:r>
            <w:proofErr w:type="spellStart"/>
            <w:r w:rsidRPr="004C7ACB">
              <w:rPr>
                <w:sz w:val="24"/>
                <w:szCs w:val="24"/>
              </w:rPr>
              <w:t>дашбордов</w:t>
            </w:r>
            <w:proofErr w:type="spellEnd"/>
            <w:r w:rsidRPr="004C7ACB">
              <w:rPr>
                <w:sz w:val="24"/>
                <w:szCs w:val="24"/>
              </w:rPr>
              <w:t xml:space="preserve"> и информационных панелей мониторинга. </w:t>
            </w:r>
          </w:p>
          <w:p w14:paraId="505536E4" w14:textId="632E9FB6" w:rsidR="00FA6A87" w:rsidRDefault="00865C6E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Настройка запроса с использованием языка М</w:t>
            </w:r>
            <w:r w:rsidR="00A05877" w:rsidRPr="00FA6A87">
              <w:rPr>
                <w:sz w:val="24"/>
                <w:szCs w:val="24"/>
              </w:rPr>
              <w:t>.</w:t>
            </w:r>
          </w:p>
          <w:p w14:paraId="03CE4647" w14:textId="0EB1FF6F" w:rsidR="00055921" w:rsidRDefault="00FA6A8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FA6A87">
              <w:rPr>
                <w:sz w:val="24"/>
                <w:szCs w:val="24"/>
              </w:rPr>
              <w:t>Построение визуализации данных, анализ конкретной ситуации и обсуждение результатов.</w:t>
            </w:r>
          </w:p>
          <w:p w14:paraId="5ED89B05" w14:textId="4962BCC3" w:rsidR="00452022" w:rsidRPr="00865C6E" w:rsidRDefault="00452022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865C6E">
              <w:rPr>
                <w:sz w:val="24"/>
                <w:szCs w:val="24"/>
              </w:rPr>
              <w:t xml:space="preserve">Формирование </w:t>
            </w:r>
            <w:r w:rsidR="00865C6E">
              <w:rPr>
                <w:sz w:val="24"/>
                <w:szCs w:val="24"/>
              </w:rPr>
              <w:t>сводных данных</w:t>
            </w:r>
            <w:r w:rsidRPr="00865C6E">
              <w:rPr>
                <w:sz w:val="24"/>
                <w:szCs w:val="24"/>
              </w:rPr>
              <w:t xml:space="preserve">. </w:t>
            </w:r>
          </w:p>
          <w:p w14:paraId="42450433" w14:textId="2882F581" w:rsidR="00452022" w:rsidRPr="00865C6E" w:rsidRDefault="00452022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865C6E">
              <w:rPr>
                <w:sz w:val="24"/>
                <w:szCs w:val="24"/>
              </w:rPr>
              <w:t xml:space="preserve"> Разработка </w:t>
            </w:r>
            <w:r w:rsidR="00865C6E">
              <w:rPr>
                <w:sz w:val="24"/>
                <w:szCs w:val="24"/>
              </w:rPr>
              <w:t>срезов</w:t>
            </w:r>
            <w:r w:rsidRPr="00865C6E">
              <w:rPr>
                <w:sz w:val="24"/>
                <w:szCs w:val="24"/>
              </w:rPr>
              <w:t>.</w:t>
            </w:r>
          </w:p>
          <w:p w14:paraId="5C9B4F66" w14:textId="00A21B7E" w:rsidR="00055921" w:rsidRPr="00540E78" w:rsidRDefault="0009705A" w:rsidP="0009705A">
            <w:pPr>
              <w:pStyle w:val="Default"/>
              <w:spacing w:before="240"/>
              <w:rPr>
                <w:color w:val="auto"/>
              </w:rPr>
            </w:pPr>
            <w:r w:rsidRPr="0009705A">
              <w:rPr>
                <w:b/>
                <w:color w:val="auto"/>
              </w:rPr>
              <w:t>Рекомендуемые источники: Раздел 8,  Раздел 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ED6C" w14:textId="2DE2FDAC" w:rsidR="00055921" w:rsidRPr="00540E78" w:rsidRDefault="00055921" w:rsidP="0009705A">
            <w:pPr>
              <w:shd w:val="clear" w:color="auto" w:fill="FFFFFF"/>
              <w:rPr>
                <w:rStyle w:val="af"/>
                <w:i w:val="0"/>
                <w:sz w:val="24"/>
                <w:szCs w:val="24"/>
                <w:shd w:val="clear" w:color="auto" w:fill="FFFFFF"/>
              </w:rPr>
            </w:pPr>
            <w:r w:rsidRPr="00540E78">
              <w:rPr>
                <w:sz w:val="24"/>
                <w:szCs w:val="24"/>
              </w:rPr>
              <w:t xml:space="preserve">Дискуссия по вопросам темы. </w:t>
            </w:r>
          </w:p>
          <w:p w14:paraId="753E3241" w14:textId="39FFDBC1" w:rsidR="00055921" w:rsidRPr="00540E78" w:rsidRDefault="00055921" w:rsidP="0009705A">
            <w:pPr>
              <w:shd w:val="clear" w:color="auto" w:fill="FFFFFF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Устный опрос. Работа над практическими заданиями, моделирующими</w:t>
            </w:r>
          </w:p>
          <w:p w14:paraId="6E1AE8A3" w14:textId="77777777" w:rsidR="00055921" w:rsidRPr="00540E78" w:rsidRDefault="00055921" w:rsidP="0009705A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реальные ситуации профессиональной деятельности </w:t>
            </w:r>
            <w:r w:rsidRPr="00540E78">
              <w:rPr>
                <w:spacing w:val="-2"/>
                <w:sz w:val="24"/>
                <w:szCs w:val="24"/>
              </w:rPr>
              <w:t xml:space="preserve"> (80%) </w:t>
            </w:r>
          </w:p>
        </w:tc>
      </w:tr>
      <w:tr w:rsidR="00055921" w:rsidRPr="00540E78" w14:paraId="2C1F0200" w14:textId="77777777" w:rsidTr="00565F6D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2995" w14:textId="77777777" w:rsidR="00055921" w:rsidRPr="00540E78" w:rsidRDefault="00055921" w:rsidP="0009705A">
            <w:pPr>
              <w:pStyle w:val="21"/>
              <w:ind w:right="43"/>
              <w:jc w:val="left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4.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3790B80A" w14:textId="77777777" w:rsidR="00CC1C01" w:rsidRPr="00DB27BD" w:rsidRDefault="00CC1C01" w:rsidP="00CC1C01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  <w:p w14:paraId="0FF8F2D6" w14:textId="77777777" w:rsidR="00055921" w:rsidRPr="00EF5BE1" w:rsidRDefault="00055921" w:rsidP="0009705A">
            <w:pPr>
              <w:ind w:left="-57" w:right="-5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8AC25" w14:textId="662E59C3" w:rsidR="00055921" w:rsidRDefault="00464CD2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методикам оценки </w:t>
            </w:r>
            <w:r>
              <w:rPr>
                <w:sz w:val="24"/>
                <w:szCs w:val="24"/>
                <w:lang w:val="en-US"/>
              </w:rPr>
              <w:t>IT</w:t>
            </w:r>
            <w:r>
              <w:rPr>
                <w:sz w:val="24"/>
                <w:szCs w:val="24"/>
              </w:rPr>
              <w:t>-проектов</w:t>
            </w:r>
          </w:p>
          <w:p w14:paraId="1B3673BF" w14:textId="53A8B535" w:rsidR="00464CD2" w:rsidRDefault="00464CD2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Ограничения существующих методик и моделей</w:t>
            </w:r>
          </w:p>
          <w:p w14:paraId="0AF29B6B" w14:textId="0B68491E" w:rsidR="00464CD2" w:rsidRDefault="00805A80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основных методологий оценки эффективности использования ИТ на предприятии. </w:t>
            </w:r>
          </w:p>
          <w:p w14:paraId="3AC9BA26" w14:textId="444DAED9" w:rsidR="00805A80" w:rsidRPr="00540E78" w:rsidRDefault="00805A80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оценки АИС на базе коммерческого проекта</w:t>
            </w:r>
          </w:p>
          <w:p w14:paraId="476405FA" w14:textId="3304C0FC" w:rsidR="00055921" w:rsidRPr="00540E78" w:rsidRDefault="0009705A" w:rsidP="0009705A">
            <w:pPr>
              <w:keepNext/>
              <w:spacing w:before="240"/>
              <w:jc w:val="both"/>
              <w:rPr>
                <w:sz w:val="24"/>
                <w:szCs w:val="24"/>
              </w:rPr>
            </w:pPr>
            <w:r w:rsidRPr="0009705A">
              <w:rPr>
                <w:b/>
                <w:sz w:val="24"/>
                <w:szCs w:val="24"/>
              </w:rPr>
              <w:t>Рекомендуемые источники: Раздел 8,  Раздел 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2A0D" w14:textId="0049EE03" w:rsidR="00CC1C01" w:rsidRPr="00540E78" w:rsidRDefault="00055921" w:rsidP="00CC1C01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</w:rPr>
              <w:t xml:space="preserve">Дискуссия по вопросам темы. </w:t>
            </w:r>
          </w:p>
          <w:p w14:paraId="37A41352" w14:textId="2F3C8B42" w:rsidR="00055921" w:rsidRPr="00540E78" w:rsidRDefault="00055921" w:rsidP="0009705A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Работа над практическими заданиями, моделирующими</w:t>
            </w:r>
          </w:p>
          <w:p w14:paraId="2C86029D" w14:textId="77777777" w:rsidR="00055921" w:rsidRPr="00540E78" w:rsidRDefault="00055921" w:rsidP="0009705A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реальные ситуации профессиональной деятельности </w:t>
            </w:r>
            <w:r w:rsidRPr="00540E78">
              <w:rPr>
                <w:spacing w:val="-2"/>
                <w:sz w:val="24"/>
                <w:szCs w:val="24"/>
              </w:rPr>
              <w:t xml:space="preserve"> (80%)</w:t>
            </w:r>
          </w:p>
        </w:tc>
      </w:tr>
    </w:tbl>
    <w:p w14:paraId="534CA281" w14:textId="77777777" w:rsidR="00055921" w:rsidRPr="00540E78" w:rsidRDefault="00055921" w:rsidP="00055921"/>
    <w:p w14:paraId="3E0320D4" w14:textId="77777777" w:rsidR="00055921" w:rsidRPr="00540E78" w:rsidRDefault="00055921" w:rsidP="00055921"/>
    <w:p w14:paraId="190F496C" w14:textId="77777777" w:rsidR="00055921" w:rsidRPr="00A05877" w:rsidRDefault="00055921" w:rsidP="005779A3">
      <w:pPr>
        <w:pStyle w:val="1"/>
        <w:numPr>
          <w:ilvl w:val="0"/>
          <w:numId w:val="16"/>
        </w:numPr>
        <w:jc w:val="both"/>
        <w:rPr>
          <w:rStyle w:val="FontStyle17"/>
          <w:sz w:val="28"/>
          <w:szCs w:val="28"/>
        </w:rPr>
      </w:pPr>
      <w:bookmarkStart w:id="21" w:name="_Toc117508553"/>
      <w:bookmarkStart w:id="22" w:name="_Toc131187240"/>
      <w:bookmarkEnd w:id="20"/>
      <w:r w:rsidRPr="00A05877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1"/>
      <w:bookmarkEnd w:id="22"/>
    </w:p>
    <w:p w14:paraId="7A8076FE" w14:textId="77777777" w:rsidR="00055921" w:rsidRPr="00540E78" w:rsidRDefault="00055921" w:rsidP="00055921">
      <w:pPr>
        <w:jc w:val="both"/>
      </w:pPr>
    </w:p>
    <w:p w14:paraId="2D61E868" w14:textId="77777777" w:rsidR="00055921" w:rsidRPr="00540E78" w:rsidRDefault="00055921" w:rsidP="005779A3">
      <w:pPr>
        <w:pStyle w:val="2"/>
        <w:numPr>
          <w:ilvl w:val="1"/>
          <w:numId w:val="5"/>
        </w:numPr>
        <w:ind w:left="709" w:right="-2" w:hanging="709"/>
        <w:rPr>
          <w:rStyle w:val="FontStyle17"/>
          <w:b/>
          <w:sz w:val="28"/>
          <w:szCs w:val="28"/>
        </w:rPr>
      </w:pPr>
      <w:bookmarkStart w:id="23" w:name="_Toc89619181"/>
      <w:bookmarkStart w:id="24" w:name="_Toc117508554"/>
      <w:bookmarkStart w:id="25" w:name="_Toc131187241"/>
      <w:r w:rsidRPr="00540E78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  <w:bookmarkEnd w:id="25"/>
    </w:p>
    <w:p w14:paraId="201DBA9F" w14:textId="77777777" w:rsidR="00055921" w:rsidRPr="00540E78" w:rsidRDefault="00055921" w:rsidP="00055921"/>
    <w:p w14:paraId="2F8D1B43" w14:textId="77777777" w:rsidR="00055921" w:rsidRPr="00540E78" w:rsidRDefault="00055921" w:rsidP="0005592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405"/>
        <w:gridCol w:w="3402"/>
        <w:gridCol w:w="3820"/>
      </w:tblGrid>
      <w:tr w:rsidR="00055921" w:rsidRPr="00540E78" w14:paraId="48C70CD3" w14:textId="77777777" w:rsidTr="00565F6D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91D0" w14:textId="77777777" w:rsidR="00055921" w:rsidRPr="00540E78" w:rsidRDefault="00055921" w:rsidP="0009705A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D745" w14:textId="77777777" w:rsidR="00055921" w:rsidRPr="00540E78" w:rsidRDefault="00055921" w:rsidP="0009705A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2B89" w14:textId="77777777" w:rsidR="00055921" w:rsidRPr="00540E78" w:rsidRDefault="00055921" w:rsidP="0009705A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E7B2D" w:rsidRPr="00540E78" w14:paraId="11FB702B" w14:textId="77777777" w:rsidTr="00565F6D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17D6" w14:textId="18A4CA5F" w:rsidR="008E7B2D" w:rsidRPr="00540E78" w:rsidRDefault="008E7B2D" w:rsidP="008E7B2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1. </w:t>
            </w:r>
            <w:r w:rsidRPr="00DB27BD">
              <w:rPr>
                <w:sz w:val="24"/>
                <w:szCs w:val="24"/>
              </w:rPr>
              <w:t xml:space="preserve">Классификация информационно-аналитических  систем </w:t>
            </w:r>
            <w:r>
              <w:rPr>
                <w:sz w:val="24"/>
                <w:szCs w:val="24"/>
              </w:rPr>
              <w:t>для бизнеса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ED97" w14:textId="3B92E3C7" w:rsidR="0011631A" w:rsidRPr="00805A80" w:rsidRDefault="0011631A" w:rsidP="005779A3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 xml:space="preserve">Технология </w:t>
            </w:r>
            <w:r w:rsidR="007B5D94">
              <w:rPr>
                <w:sz w:val="24"/>
                <w:szCs w:val="24"/>
              </w:rPr>
              <w:t xml:space="preserve">выборки и анализа данных с использованием </w:t>
            </w:r>
            <w:r w:rsidR="007B5D94">
              <w:rPr>
                <w:sz w:val="24"/>
                <w:szCs w:val="24"/>
                <w:lang w:val="en-US"/>
              </w:rPr>
              <w:t>Power</w:t>
            </w:r>
            <w:r w:rsidR="007B5D94" w:rsidRPr="007B5D94">
              <w:rPr>
                <w:sz w:val="24"/>
                <w:szCs w:val="24"/>
              </w:rPr>
              <w:t xml:space="preserve"> </w:t>
            </w:r>
            <w:r w:rsidR="007B5D94">
              <w:rPr>
                <w:sz w:val="24"/>
                <w:szCs w:val="24"/>
                <w:lang w:val="en-US"/>
              </w:rPr>
              <w:t>Pivot</w:t>
            </w:r>
            <w:r w:rsidR="007B5D94" w:rsidRPr="007B5D94">
              <w:rPr>
                <w:sz w:val="24"/>
                <w:szCs w:val="24"/>
              </w:rPr>
              <w:t xml:space="preserve">, </w:t>
            </w:r>
            <w:r w:rsidR="007B5D94">
              <w:rPr>
                <w:sz w:val="24"/>
                <w:szCs w:val="24"/>
                <w:lang w:val="en-US"/>
              </w:rPr>
              <w:t>Power</w:t>
            </w:r>
            <w:r w:rsidR="007B5D94" w:rsidRPr="007B5D94">
              <w:rPr>
                <w:sz w:val="24"/>
                <w:szCs w:val="24"/>
              </w:rPr>
              <w:t xml:space="preserve"> </w:t>
            </w:r>
            <w:r w:rsidR="007B5D94">
              <w:rPr>
                <w:sz w:val="24"/>
                <w:szCs w:val="24"/>
                <w:lang w:val="en-US"/>
              </w:rPr>
              <w:t>Query</w:t>
            </w:r>
            <w:r w:rsidR="007B5D94" w:rsidRPr="007B5D94">
              <w:rPr>
                <w:sz w:val="24"/>
                <w:szCs w:val="24"/>
              </w:rPr>
              <w:t xml:space="preserve">, </w:t>
            </w:r>
            <w:r w:rsidR="007B5D94">
              <w:rPr>
                <w:sz w:val="24"/>
                <w:szCs w:val="24"/>
                <w:lang w:val="en-US"/>
              </w:rPr>
              <w:t>Power</w:t>
            </w:r>
            <w:r w:rsidR="007B5D94" w:rsidRPr="007B5D94">
              <w:rPr>
                <w:sz w:val="24"/>
                <w:szCs w:val="24"/>
              </w:rPr>
              <w:t xml:space="preserve"> </w:t>
            </w:r>
            <w:r w:rsidR="007B5D94">
              <w:rPr>
                <w:sz w:val="24"/>
                <w:szCs w:val="24"/>
                <w:lang w:val="en-US"/>
              </w:rPr>
              <w:t>BI</w:t>
            </w:r>
            <w:r w:rsidRPr="00805A80">
              <w:rPr>
                <w:sz w:val="24"/>
                <w:szCs w:val="24"/>
              </w:rPr>
              <w:t xml:space="preserve">. </w:t>
            </w:r>
          </w:p>
          <w:p w14:paraId="3151AD8C" w14:textId="299C6FDB" w:rsidR="0011631A" w:rsidRPr="00805A80" w:rsidRDefault="007B5D94" w:rsidP="005779A3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Автоматизация отчетов</w:t>
            </w:r>
            <w:r w:rsidR="0011631A" w:rsidRPr="00805A80">
              <w:rPr>
                <w:sz w:val="24"/>
                <w:szCs w:val="24"/>
              </w:rPr>
              <w:t>.</w:t>
            </w:r>
          </w:p>
          <w:p w14:paraId="49A56CEF" w14:textId="351EEE91" w:rsidR="008E7B2D" w:rsidRPr="00540E78" w:rsidRDefault="008E7B2D" w:rsidP="007A0093">
            <w:pPr>
              <w:pStyle w:val="Default"/>
              <w:tabs>
                <w:tab w:val="left" w:pos="397"/>
                <w:tab w:val="left" w:pos="1418"/>
              </w:tabs>
              <w:rPr>
                <w:bCs/>
                <w:color w:val="auto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56D8" w14:textId="5324B5B2" w:rsidR="008E7B2D" w:rsidRPr="00540E78" w:rsidRDefault="008E7B2D" w:rsidP="00576E80">
            <w:pPr>
              <w:tabs>
                <w:tab w:val="left" w:pos="1134"/>
                <w:tab w:val="left" w:pos="1418"/>
              </w:tabs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  <w:r w:rsidRPr="00540E78">
              <w:rPr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540E78">
              <w:rPr>
                <w:sz w:val="24"/>
                <w:szCs w:val="24"/>
              </w:rPr>
              <w:t xml:space="preserve">Решение домашних задач. Подготовка к устному опросу и промежуточному тестированию. </w:t>
            </w:r>
          </w:p>
        </w:tc>
      </w:tr>
      <w:tr w:rsidR="008E7B2D" w:rsidRPr="00540E78" w14:paraId="012E7EFE" w14:textId="77777777" w:rsidTr="00565F6D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D8DF" w14:textId="0542698B" w:rsidR="008E7B2D" w:rsidRPr="00540E78" w:rsidRDefault="008E7B2D" w:rsidP="008E7B2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lastRenderedPageBreak/>
              <w:t>Тема 2.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  <w:r w:rsidR="009854C7" w:rsidRPr="009854C7">
              <w:rPr>
                <w:bCs/>
                <w:sz w:val="24"/>
                <w:szCs w:val="24"/>
              </w:rPr>
              <w:t>Использование моделей данных для анализа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EA56" w14:textId="42D256E6" w:rsidR="0011631A" w:rsidRPr="004C7ACB" w:rsidRDefault="0011631A" w:rsidP="005779A3">
            <w:pPr>
              <w:pStyle w:val="ac"/>
              <w:numPr>
                <w:ilvl w:val="0"/>
                <w:numId w:val="6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Применение </w:t>
            </w:r>
            <w:r w:rsidR="007B5D94">
              <w:rPr>
                <w:sz w:val="24"/>
                <w:szCs w:val="24"/>
              </w:rPr>
              <w:t xml:space="preserve">Сводных таблиц на базе запросов </w:t>
            </w:r>
            <w:r w:rsidR="007B5D94">
              <w:rPr>
                <w:sz w:val="24"/>
                <w:szCs w:val="24"/>
                <w:lang w:val="en-US"/>
              </w:rPr>
              <w:t>Power</w:t>
            </w:r>
            <w:r w:rsidR="007B5D94" w:rsidRPr="007B5D94">
              <w:rPr>
                <w:sz w:val="24"/>
                <w:szCs w:val="24"/>
              </w:rPr>
              <w:t xml:space="preserve"> </w:t>
            </w:r>
            <w:r w:rsidR="007B5D94">
              <w:rPr>
                <w:sz w:val="24"/>
                <w:szCs w:val="24"/>
                <w:lang w:val="en-US"/>
              </w:rPr>
              <w:t>Query</w:t>
            </w:r>
            <w:r w:rsidR="007B5D94">
              <w:rPr>
                <w:sz w:val="24"/>
                <w:szCs w:val="24"/>
              </w:rPr>
              <w:t>.</w:t>
            </w:r>
          </w:p>
          <w:p w14:paraId="278CD6C3" w14:textId="77AB1DB5" w:rsidR="0011631A" w:rsidRPr="004C7ACB" w:rsidRDefault="0011631A" w:rsidP="005779A3">
            <w:pPr>
              <w:pStyle w:val="ac"/>
              <w:numPr>
                <w:ilvl w:val="0"/>
                <w:numId w:val="6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. </w:t>
            </w:r>
            <w:r w:rsidR="007B5D94">
              <w:rPr>
                <w:sz w:val="24"/>
                <w:szCs w:val="24"/>
              </w:rPr>
              <w:t>Использование моделей для построения аналитических отчетов</w:t>
            </w:r>
            <w:r w:rsidRPr="004C7ACB">
              <w:rPr>
                <w:sz w:val="24"/>
                <w:szCs w:val="24"/>
              </w:rPr>
              <w:t>.</w:t>
            </w:r>
          </w:p>
          <w:p w14:paraId="161E7B98" w14:textId="0463694A" w:rsidR="008E7B2D" w:rsidRPr="00FA6ED0" w:rsidRDefault="008E7B2D" w:rsidP="007A0093">
            <w:pPr>
              <w:pStyle w:val="Default"/>
              <w:rPr>
                <w:bCs/>
                <w:color w:val="auto"/>
                <w:highlight w:val="yellow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426C" w14:textId="77777777" w:rsidR="008E7B2D" w:rsidRPr="00540E78" w:rsidRDefault="008E7B2D" w:rsidP="008E7B2D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14:paraId="6298F8A8" w14:textId="77777777" w:rsidR="008E7B2D" w:rsidRPr="00540E78" w:rsidRDefault="008E7B2D" w:rsidP="008E7B2D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Решение домашних задач, анализ и интерпретация полученных результатов. Выбор объекта исследования для выполнения расчетно-графического задания и подготовка к его выполнению.</w:t>
            </w:r>
          </w:p>
          <w:p w14:paraId="2188338D" w14:textId="5CDAF244" w:rsidR="008E7B2D" w:rsidRPr="00540E78" w:rsidRDefault="008E7B2D" w:rsidP="00576E80">
            <w:pPr>
              <w:suppressAutoHyphens/>
              <w:rPr>
                <w:bCs/>
                <w:iCs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к устному опросу и промежуточному контрольному тестированию. </w:t>
            </w:r>
          </w:p>
        </w:tc>
      </w:tr>
      <w:tr w:rsidR="008E7B2D" w:rsidRPr="00540E78" w14:paraId="07E0984F" w14:textId="77777777" w:rsidTr="00565F6D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B2F" w14:textId="77777777" w:rsidR="008E7B2D" w:rsidRPr="00540E78" w:rsidRDefault="008E7B2D" w:rsidP="008E7B2D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3.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4A0785EC" w14:textId="6AB44352" w:rsidR="008E7B2D" w:rsidRPr="009854C7" w:rsidRDefault="009854C7" w:rsidP="008E7B2D">
            <w:pPr>
              <w:ind w:left="-57" w:right="-57"/>
              <w:rPr>
                <w:bCs/>
                <w:sz w:val="24"/>
                <w:szCs w:val="24"/>
              </w:rPr>
            </w:pPr>
            <w:r w:rsidRPr="009854C7">
              <w:rPr>
                <w:bCs/>
                <w:sz w:val="24"/>
                <w:szCs w:val="24"/>
              </w:rPr>
              <w:t>Управление данными. Автоматизированная аналитическая обработка данных с помощью приложений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E842" w14:textId="33F02072" w:rsidR="008E7B2D" w:rsidRPr="007A0093" w:rsidRDefault="007B5D94" w:rsidP="005779A3">
            <w:pPr>
              <w:pStyle w:val="Default"/>
              <w:numPr>
                <w:ilvl w:val="0"/>
                <w:numId w:val="7"/>
              </w:numPr>
              <w:ind w:left="0" w:firstLine="0"/>
              <w:rPr>
                <w:bCs/>
                <w:color w:val="auto"/>
              </w:rPr>
            </w:pPr>
            <w:r>
              <w:t>В</w:t>
            </w:r>
            <w:r w:rsidR="00C536AC" w:rsidRPr="007A0093">
              <w:t>озможност</w:t>
            </w:r>
            <w:r>
              <w:t>и бюджетирования в</w:t>
            </w:r>
            <w:r w:rsidR="00C536AC" w:rsidRPr="007A0093">
              <w:t xml:space="preserve"> ERP-систем</w:t>
            </w:r>
            <w:r>
              <w:t>е.</w:t>
            </w:r>
          </w:p>
          <w:p w14:paraId="383B825E" w14:textId="67571AD0" w:rsidR="00C536AC" w:rsidRPr="007A0093" w:rsidRDefault="00FA6A87" w:rsidP="005779A3">
            <w:pPr>
              <w:pStyle w:val="Default"/>
              <w:numPr>
                <w:ilvl w:val="0"/>
                <w:numId w:val="7"/>
              </w:numPr>
              <w:ind w:left="0" w:firstLine="0"/>
              <w:rPr>
                <w:bCs/>
                <w:color w:val="auto"/>
              </w:rPr>
            </w:pPr>
            <w:r w:rsidRPr="007A0093">
              <w:t xml:space="preserve">Критерии аналитических задач, решение которых предпочтительно с использованием технологий </w:t>
            </w:r>
            <w:proofErr w:type="spellStart"/>
            <w:r w:rsidRPr="007A0093">
              <w:t>Big</w:t>
            </w:r>
            <w:proofErr w:type="spellEnd"/>
            <w:r w:rsidRPr="007A0093">
              <w:t xml:space="preserve"> </w:t>
            </w:r>
            <w:proofErr w:type="spellStart"/>
            <w:r w:rsidRPr="007A0093">
              <w:t>Datа</w:t>
            </w:r>
            <w:proofErr w:type="spellEnd"/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2EC8" w14:textId="68183708" w:rsidR="008E7B2D" w:rsidRPr="00540E78" w:rsidRDefault="008E7B2D" w:rsidP="00576E80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Подготовка к устному опросу и выполнение расчетно-графического задания.  </w:t>
            </w:r>
          </w:p>
        </w:tc>
      </w:tr>
      <w:tr w:rsidR="008E7B2D" w:rsidRPr="00540E78" w14:paraId="31A08D1E" w14:textId="77777777" w:rsidTr="00565F6D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1BC9" w14:textId="77777777" w:rsidR="008E7B2D" w:rsidRPr="00540E78" w:rsidRDefault="008E7B2D" w:rsidP="008E7B2D">
            <w:pPr>
              <w:pStyle w:val="21"/>
              <w:ind w:right="43"/>
              <w:jc w:val="left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4.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0761C8E9" w14:textId="77777777" w:rsidR="008E7B2D" w:rsidRPr="00DB27BD" w:rsidRDefault="008E7B2D" w:rsidP="008E7B2D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  <w:p w14:paraId="14C638DE" w14:textId="77777777" w:rsidR="008E7B2D" w:rsidRPr="009F08C7" w:rsidRDefault="008E7B2D" w:rsidP="008E7B2D">
            <w:pPr>
              <w:ind w:left="-57" w:right="-57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8EBE" w14:textId="583BF74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 xml:space="preserve">Требования к методикам оценки </w:t>
            </w:r>
            <w:r w:rsidRPr="007A0093">
              <w:rPr>
                <w:sz w:val="24"/>
                <w:szCs w:val="24"/>
                <w:lang w:val="en-US"/>
              </w:rPr>
              <w:t>IT</w:t>
            </w:r>
            <w:r w:rsidRPr="007A0093">
              <w:rPr>
                <w:sz w:val="24"/>
                <w:szCs w:val="24"/>
              </w:rPr>
              <w:t>-проектов</w:t>
            </w:r>
          </w:p>
          <w:p w14:paraId="15F3E56B" w14:textId="7777777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>Ограничения существующих методик и моделей</w:t>
            </w:r>
          </w:p>
          <w:p w14:paraId="48B4FDE8" w14:textId="7777777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 xml:space="preserve">Классификация основных методологий оценки эффективности использования ИТ на предприятии. </w:t>
            </w:r>
          </w:p>
          <w:p w14:paraId="6E99D0CB" w14:textId="31D7CAB8" w:rsidR="008E7B2D" w:rsidRPr="007A0093" w:rsidRDefault="007A0093" w:rsidP="007B5D94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>Методика оценки АИС на базе коммерческого проекта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FB20" w14:textId="77777777" w:rsidR="008E7B2D" w:rsidRPr="00540E78" w:rsidRDefault="008E7B2D" w:rsidP="008E7B2D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14:paraId="096638E0" w14:textId="78DB2A0F" w:rsidR="008E7B2D" w:rsidRPr="00540E78" w:rsidRDefault="008E7B2D" w:rsidP="00576E80">
            <w:pPr>
              <w:tabs>
                <w:tab w:val="left" w:pos="1134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к устному опросу и выполнение расчетно-графического задания.  </w:t>
            </w:r>
          </w:p>
        </w:tc>
      </w:tr>
    </w:tbl>
    <w:p w14:paraId="63C1BF81" w14:textId="77777777" w:rsidR="00055921" w:rsidRPr="00540E78" w:rsidRDefault="00055921" w:rsidP="00055921"/>
    <w:p w14:paraId="1ADC9A66" w14:textId="77777777" w:rsidR="00055921" w:rsidRPr="00540E78" w:rsidRDefault="00055921" w:rsidP="00055921">
      <w:pPr>
        <w:pStyle w:val="2"/>
        <w:ind w:right="-144"/>
      </w:pPr>
      <w:bookmarkStart w:id="26" w:name="_Toc89619182"/>
      <w:bookmarkStart w:id="27" w:name="_Toc117508555"/>
      <w:bookmarkStart w:id="28" w:name="_Toc131187242"/>
      <w:r w:rsidRPr="00540E78">
        <w:rPr>
          <w:rStyle w:val="FontStyle12"/>
          <w:sz w:val="28"/>
          <w:szCs w:val="28"/>
        </w:rPr>
        <w:t xml:space="preserve">6.2. </w:t>
      </w:r>
      <w:bookmarkStart w:id="29" w:name="_Toc116926231"/>
      <w:bookmarkEnd w:id="26"/>
      <w:r w:rsidRPr="00540E78">
        <w:t>Перечень вопросов, заданий, тем для подготовки к текущему контролю (согласно таблице 2)</w:t>
      </w:r>
      <w:bookmarkEnd w:id="27"/>
      <w:bookmarkEnd w:id="28"/>
      <w:bookmarkEnd w:id="29"/>
      <w:r w:rsidRPr="00540E78">
        <w:t xml:space="preserve"> </w:t>
      </w:r>
    </w:p>
    <w:p w14:paraId="1C1BE910" w14:textId="4BFD4925" w:rsidR="00055921" w:rsidRPr="00540E78" w:rsidRDefault="00055921" w:rsidP="00750324">
      <w:pPr>
        <w:spacing w:before="240"/>
        <w:ind w:firstLine="70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В целях развития теоретических знаний и закрепления практических навыков </w:t>
      </w:r>
      <w:r w:rsidRPr="00540E78">
        <w:rPr>
          <w:bCs/>
          <w:sz w:val="28"/>
          <w:szCs w:val="28"/>
        </w:rPr>
        <w:t xml:space="preserve">учебным планом дисциплины предусмотрено выполнение </w:t>
      </w:r>
      <w:r w:rsidR="002B256C">
        <w:rPr>
          <w:bCs/>
          <w:sz w:val="28"/>
          <w:szCs w:val="28"/>
        </w:rPr>
        <w:t>контрольной</w:t>
      </w:r>
      <w:r w:rsidRPr="00540E78">
        <w:rPr>
          <w:bCs/>
          <w:sz w:val="28"/>
          <w:szCs w:val="28"/>
        </w:rPr>
        <w:t xml:space="preserve"> работы. </w:t>
      </w:r>
    </w:p>
    <w:p w14:paraId="75C8D284" w14:textId="615B4D18" w:rsidR="00055921" w:rsidRPr="00540E78" w:rsidRDefault="00055921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Методические рекомендации по выполнению </w:t>
      </w:r>
      <w:r w:rsidR="002B256C">
        <w:rPr>
          <w:bCs/>
          <w:sz w:val="28"/>
          <w:szCs w:val="28"/>
        </w:rPr>
        <w:t xml:space="preserve">контрольной </w:t>
      </w:r>
      <w:r w:rsidRPr="00540E78">
        <w:rPr>
          <w:bCs/>
          <w:sz w:val="28"/>
          <w:szCs w:val="28"/>
        </w:rPr>
        <w:t>работы</w:t>
      </w:r>
      <w:r w:rsidRPr="00540E78">
        <w:rPr>
          <w:sz w:val="28"/>
          <w:szCs w:val="28"/>
        </w:rPr>
        <w:t xml:space="preserve"> предлагаются студентам. Цель данной работы – продемонстрировать полученные знания в области </w:t>
      </w:r>
      <w:r w:rsidR="0051014A">
        <w:rPr>
          <w:color w:val="000000"/>
          <w:sz w:val="28"/>
          <w:szCs w:val="28"/>
          <w:shd w:val="clear" w:color="auto" w:fill="FFFFFF"/>
        </w:rPr>
        <w:t>и</w:t>
      </w:r>
      <w:r w:rsidR="0051014A" w:rsidRPr="002F1F3E">
        <w:rPr>
          <w:color w:val="000000"/>
          <w:sz w:val="28"/>
          <w:szCs w:val="28"/>
          <w:shd w:val="clear" w:color="auto" w:fill="FFFFFF"/>
        </w:rPr>
        <w:t>нформационно-аналитически</w:t>
      </w:r>
      <w:r w:rsidR="0051014A">
        <w:rPr>
          <w:color w:val="000000"/>
          <w:sz w:val="28"/>
          <w:szCs w:val="28"/>
          <w:shd w:val="clear" w:color="auto" w:fill="FFFFFF"/>
        </w:rPr>
        <w:t>х</w:t>
      </w:r>
      <w:r w:rsidR="0051014A" w:rsidRPr="002F1F3E">
        <w:rPr>
          <w:color w:val="000000"/>
          <w:sz w:val="28"/>
          <w:szCs w:val="28"/>
          <w:shd w:val="clear" w:color="auto" w:fill="FFFFFF"/>
        </w:rPr>
        <w:t xml:space="preserve"> систем деятельности организаций</w:t>
      </w:r>
      <w:r w:rsidRPr="00540E78">
        <w:rPr>
          <w:sz w:val="28"/>
          <w:szCs w:val="28"/>
        </w:rPr>
        <w:t>, а также углубить знания студентов, сформировать профессиональные навыки работы с данными, выбора необходимых методов исследования, проверки адекватности вычислений, подготовки аналитическ</w:t>
      </w:r>
      <w:r w:rsidR="0051014A">
        <w:rPr>
          <w:sz w:val="28"/>
          <w:szCs w:val="28"/>
        </w:rPr>
        <w:t>ий</w:t>
      </w:r>
      <w:r w:rsidRPr="00540E78">
        <w:rPr>
          <w:sz w:val="28"/>
          <w:szCs w:val="28"/>
        </w:rPr>
        <w:t xml:space="preserve"> </w:t>
      </w:r>
      <w:r w:rsidR="0051014A">
        <w:rPr>
          <w:sz w:val="28"/>
          <w:szCs w:val="28"/>
        </w:rPr>
        <w:t>отчет</w:t>
      </w:r>
      <w:r w:rsidRPr="00540E78">
        <w:rPr>
          <w:sz w:val="28"/>
          <w:szCs w:val="28"/>
        </w:rPr>
        <w:t xml:space="preserve">, а также самостоятельной работы с поиском необходимой информации. </w:t>
      </w:r>
    </w:p>
    <w:p w14:paraId="34410BA3" w14:textId="176A21FD" w:rsidR="00055921" w:rsidRPr="00540E78" w:rsidRDefault="00055921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 xml:space="preserve">Для вычислений, представления результатов рекомендуется воспользоваться пакетами </w:t>
      </w:r>
      <w:r w:rsidRPr="00540E78">
        <w:rPr>
          <w:sz w:val="28"/>
          <w:szCs w:val="28"/>
          <w:lang w:val="en-US"/>
        </w:rPr>
        <w:t>Excel</w:t>
      </w:r>
      <w:r w:rsidRPr="00540E78">
        <w:rPr>
          <w:sz w:val="28"/>
          <w:szCs w:val="28"/>
        </w:rPr>
        <w:t xml:space="preserve">, </w:t>
      </w:r>
      <w:r w:rsidR="007B5D94" w:rsidRPr="007B5D94">
        <w:rPr>
          <w:sz w:val="28"/>
          <w:szCs w:val="28"/>
          <w:lang w:val="en-US"/>
        </w:rPr>
        <w:t>Power</w:t>
      </w:r>
      <w:r w:rsidR="007B5D94" w:rsidRPr="007B5D94">
        <w:rPr>
          <w:sz w:val="28"/>
          <w:szCs w:val="28"/>
        </w:rPr>
        <w:t xml:space="preserve"> </w:t>
      </w:r>
      <w:r w:rsidR="007B5D94" w:rsidRPr="007B5D94">
        <w:rPr>
          <w:sz w:val="28"/>
          <w:szCs w:val="28"/>
          <w:lang w:val="en-US"/>
        </w:rPr>
        <w:t>Pivot</w:t>
      </w:r>
      <w:r w:rsidR="007B5D94" w:rsidRPr="007B5D94">
        <w:rPr>
          <w:sz w:val="28"/>
          <w:szCs w:val="28"/>
        </w:rPr>
        <w:t xml:space="preserve">, </w:t>
      </w:r>
      <w:r w:rsidR="007B5D94" w:rsidRPr="007B5D94">
        <w:rPr>
          <w:sz w:val="28"/>
          <w:szCs w:val="28"/>
          <w:lang w:val="en-US"/>
        </w:rPr>
        <w:t>Power</w:t>
      </w:r>
      <w:r w:rsidR="007B5D94" w:rsidRPr="007B5D94">
        <w:rPr>
          <w:sz w:val="28"/>
          <w:szCs w:val="28"/>
        </w:rPr>
        <w:t xml:space="preserve"> </w:t>
      </w:r>
      <w:r w:rsidR="007B5D94" w:rsidRPr="007B5D94">
        <w:rPr>
          <w:sz w:val="28"/>
          <w:szCs w:val="28"/>
          <w:lang w:val="en-US"/>
        </w:rPr>
        <w:t>Query</w:t>
      </w:r>
      <w:r w:rsidR="007B5D94" w:rsidRPr="007B5D94">
        <w:rPr>
          <w:sz w:val="28"/>
          <w:szCs w:val="28"/>
        </w:rPr>
        <w:t xml:space="preserve">, </w:t>
      </w:r>
      <w:r w:rsidR="007B5D94" w:rsidRPr="007B5D94">
        <w:rPr>
          <w:sz w:val="28"/>
          <w:szCs w:val="28"/>
          <w:lang w:val="en-US"/>
        </w:rPr>
        <w:t>Power</w:t>
      </w:r>
      <w:r w:rsidR="007B5D94" w:rsidRPr="007B5D94">
        <w:rPr>
          <w:sz w:val="28"/>
          <w:szCs w:val="28"/>
        </w:rPr>
        <w:t xml:space="preserve"> </w:t>
      </w:r>
      <w:r w:rsidR="007B5D94" w:rsidRPr="007B5D94">
        <w:rPr>
          <w:sz w:val="28"/>
          <w:szCs w:val="28"/>
          <w:lang w:val="en-US"/>
        </w:rPr>
        <w:t>BI</w:t>
      </w:r>
      <w:r w:rsidRPr="00540E78">
        <w:rPr>
          <w:sz w:val="28"/>
          <w:szCs w:val="28"/>
        </w:rPr>
        <w:t xml:space="preserve">, а также ресурсами ИНТЕРНЕТ для получения дополнительных статистических данных.    </w:t>
      </w:r>
    </w:p>
    <w:p w14:paraId="413D59CB" w14:textId="3DCE1428" w:rsidR="00055921" w:rsidRPr="00540E78" w:rsidRDefault="00055921" w:rsidP="0075032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40E78">
        <w:rPr>
          <w:color w:val="auto"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</w:t>
      </w:r>
      <w:r w:rsidR="004154D2">
        <w:rPr>
          <w:color w:val="auto"/>
          <w:sz w:val="28"/>
          <w:szCs w:val="28"/>
        </w:rPr>
        <w:t>контроль</w:t>
      </w:r>
      <w:r w:rsidRPr="00540E78">
        <w:rPr>
          <w:color w:val="auto"/>
          <w:sz w:val="28"/>
          <w:szCs w:val="28"/>
        </w:rPr>
        <w:t xml:space="preserve">ных работ. Основными формами текущего контроля знаний являются: </w:t>
      </w:r>
    </w:p>
    <w:p w14:paraId="69AA94BD" w14:textId="77777777" w:rsidR="00055921" w:rsidRPr="00540E78" w:rsidRDefault="00055921" w:rsidP="00750324">
      <w:pPr>
        <w:pStyle w:val="Default"/>
        <w:jc w:val="both"/>
        <w:rPr>
          <w:color w:val="auto"/>
          <w:sz w:val="28"/>
          <w:szCs w:val="28"/>
        </w:rPr>
      </w:pPr>
      <w:r w:rsidRPr="00540E78">
        <w:rPr>
          <w:color w:val="auto"/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50190840" w14:textId="77777777" w:rsidR="00055921" w:rsidRPr="00540E78" w:rsidRDefault="00055921" w:rsidP="00750324">
      <w:pPr>
        <w:keepNext/>
        <w:jc w:val="both"/>
        <w:rPr>
          <w:sz w:val="28"/>
          <w:szCs w:val="28"/>
        </w:rPr>
      </w:pPr>
      <w:r w:rsidRPr="00540E78">
        <w:rPr>
          <w:sz w:val="28"/>
          <w:szCs w:val="28"/>
        </w:rPr>
        <w:t>- решение ситуационных задач, тестов и их обсуждение с точки зрения умения формулирования требований, выделения проблем и их решения, документирования рекомендации и принятия адекватных управленческие решения для устойчивого развития организации;</w:t>
      </w:r>
    </w:p>
    <w:p w14:paraId="6B5E672C" w14:textId="4E5C8D12" w:rsidR="00055921" w:rsidRDefault="00055921" w:rsidP="00750324">
      <w:pPr>
        <w:keepNext/>
        <w:jc w:val="both"/>
        <w:rPr>
          <w:sz w:val="28"/>
          <w:szCs w:val="28"/>
        </w:rPr>
      </w:pPr>
      <w:r w:rsidRPr="00540E78">
        <w:rPr>
          <w:sz w:val="28"/>
          <w:szCs w:val="28"/>
        </w:rPr>
        <w:t>- проведение текущего контроля в виде промежуточной контрольной работы.</w:t>
      </w:r>
    </w:p>
    <w:p w14:paraId="1A58BECD" w14:textId="77777777" w:rsidR="006940AA" w:rsidRDefault="006940AA" w:rsidP="00750324">
      <w:pPr>
        <w:keepNext/>
        <w:jc w:val="both"/>
        <w:rPr>
          <w:sz w:val="28"/>
          <w:szCs w:val="28"/>
          <w:highlight w:val="yellow"/>
        </w:rPr>
      </w:pPr>
    </w:p>
    <w:p w14:paraId="750F9CC1" w14:textId="754D0FDF" w:rsidR="0004143D" w:rsidRPr="00540E78" w:rsidRDefault="0004143D" w:rsidP="00750324">
      <w:pPr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Примерный перечень вопросов к </w:t>
      </w:r>
      <w:r>
        <w:rPr>
          <w:b/>
          <w:sz w:val="28"/>
          <w:szCs w:val="28"/>
        </w:rPr>
        <w:t>контрольной работе</w:t>
      </w:r>
      <w:r w:rsidRPr="00540E78">
        <w:rPr>
          <w:b/>
          <w:sz w:val="28"/>
          <w:szCs w:val="28"/>
        </w:rPr>
        <w:t>:</w:t>
      </w:r>
    </w:p>
    <w:p w14:paraId="383E2451" w14:textId="5D448DB9" w:rsidR="0004143D" w:rsidRPr="00C376B2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 xml:space="preserve">Применение средств бизнес-аналитики для оценки </w:t>
      </w:r>
      <w:r w:rsidR="00DD1A52">
        <w:rPr>
          <w:sz w:val="28"/>
          <w:szCs w:val="28"/>
        </w:rPr>
        <w:t>расчетов</w:t>
      </w:r>
      <w:r w:rsidRPr="00C376B2">
        <w:rPr>
          <w:sz w:val="28"/>
          <w:szCs w:val="28"/>
        </w:rPr>
        <w:t xml:space="preserve">. </w:t>
      </w:r>
    </w:p>
    <w:p w14:paraId="43040D38" w14:textId="77777777" w:rsidR="0004143D" w:rsidRPr="00C376B2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0D7BF65D" w14:textId="77777777" w:rsidR="0004143D" w:rsidRPr="00C376B2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67A6F92B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>Применение средств бизнес-аналитики для управления клиентскими</w:t>
      </w:r>
      <w:r w:rsidRPr="008F259E">
        <w:rPr>
          <w:sz w:val="28"/>
          <w:szCs w:val="28"/>
        </w:rPr>
        <w:t xml:space="preserve"> данными. </w:t>
      </w:r>
    </w:p>
    <w:p w14:paraId="0BB1C6FB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3E2B554A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оценки KPI. </w:t>
      </w:r>
    </w:p>
    <w:p w14:paraId="37336F8C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4B4B1A2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Сущность и понятие ERP-систем. </w:t>
      </w:r>
    </w:p>
    <w:p w14:paraId="1B36871C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Внедрение систем ERP-класса для поддержки интегрированной логистики торговых компаний </w:t>
      </w:r>
    </w:p>
    <w:p w14:paraId="15EA0136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Эффективность ERP-систем в логистике снабжения </w:t>
      </w:r>
    </w:p>
    <w:p w14:paraId="3DD0770C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0173DBA8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54BE7CC5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ERP-системы и их влияние на средний бизнес </w:t>
      </w:r>
    </w:p>
    <w:p w14:paraId="725A560E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Параметры информационной нагрузки при внедрении ERP-системы </w:t>
      </w:r>
    </w:p>
    <w:p w14:paraId="0EA4393F" w14:textId="1A505D0F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CRM анализ основных типов взаимоотношений и способы их координации </w:t>
      </w:r>
    </w:p>
    <w:p w14:paraId="4D34D790" w14:textId="3645E460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CRM проведени</w:t>
      </w:r>
      <w:r w:rsidR="00DD1A52">
        <w:rPr>
          <w:sz w:val="28"/>
          <w:szCs w:val="28"/>
        </w:rPr>
        <w:t>е</w:t>
      </w:r>
      <w:r w:rsidRPr="008F259E">
        <w:rPr>
          <w:sz w:val="28"/>
          <w:szCs w:val="28"/>
        </w:rPr>
        <w:t xml:space="preserve"> оценки и организация программы повышения лояльности клиентов. </w:t>
      </w:r>
    </w:p>
    <w:p w14:paraId="1F95F285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ERP-систем. </w:t>
      </w:r>
    </w:p>
    <w:p w14:paraId="56859DA0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финансовых модулей ERP-систем. </w:t>
      </w:r>
    </w:p>
    <w:p w14:paraId="5EFCDDA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модулей управления запасами ERP-систем. </w:t>
      </w:r>
    </w:p>
    <w:p w14:paraId="25CFA03E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Функциональность модулей производственного управления ERP систем.</w:t>
      </w:r>
    </w:p>
    <w:p w14:paraId="29431ED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Область применения и ограниченность функциональности ERP-систем.</w:t>
      </w:r>
    </w:p>
    <w:p w14:paraId="0F025641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Средства интеллектуального анализа данных.</w:t>
      </w:r>
    </w:p>
    <w:p w14:paraId="67B3A7AB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lastRenderedPageBreak/>
        <w:t>Основные и специальные характеристики OLAP-систем.</w:t>
      </w:r>
    </w:p>
    <w:p w14:paraId="723443D4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Принципы хранения информации в OLAP-системе. </w:t>
      </w:r>
    </w:p>
    <w:p w14:paraId="5A1B0DC1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Место и роль хранилищ данных и систем бизнес-интеллекта (</w:t>
      </w:r>
      <w:proofErr w:type="spellStart"/>
      <w:r w:rsidRPr="008F259E">
        <w:rPr>
          <w:sz w:val="28"/>
          <w:szCs w:val="28"/>
        </w:rPr>
        <w:t>BIсистем</w:t>
      </w:r>
      <w:proofErr w:type="spellEnd"/>
      <w:r w:rsidRPr="008F259E">
        <w:rPr>
          <w:sz w:val="28"/>
          <w:szCs w:val="28"/>
        </w:rPr>
        <w:t xml:space="preserve">) в «аналитической пирамиде». </w:t>
      </w:r>
    </w:p>
    <w:p w14:paraId="08ECE558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планирования и бюджетирования. </w:t>
      </w:r>
    </w:p>
    <w:p w14:paraId="0EA5F1B9" w14:textId="436FDF2E" w:rsidR="0004143D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Сочетание ERP- и BPM-систем в комплексной системе корпоративного управления. </w:t>
      </w:r>
    </w:p>
    <w:p w14:paraId="35D1CBD1" w14:textId="77777777" w:rsidR="000148D7" w:rsidRPr="000148D7" w:rsidRDefault="000148D7" w:rsidP="00750324">
      <w:pPr>
        <w:jc w:val="both"/>
        <w:rPr>
          <w:sz w:val="28"/>
          <w:szCs w:val="28"/>
        </w:rPr>
      </w:pPr>
    </w:p>
    <w:p w14:paraId="7BDC5FE9" w14:textId="77777777" w:rsidR="00980DE7" w:rsidRDefault="00C376B2" w:rsidP="00980DE7">
      <w:pPr>
        <w:rPr>
          <w:b/>
          <w:sz w:val="28"/>
          <w:szCs w:val="28"/>
        </w:rPr>
      </w:pPr>
      <w:r w:rsidRPr="00C376B2">
        <w:rPr>
          <w:b/>
          <w:sz w:val="28"/>
          <w:szCs w:val="28"/>
        </w:rPr>
        <w:t xml:space="preserve">Примерный перечень </w:t>
      </w:r>
      <w:r>
        <w:rPr>
          <w:b/>
          <w:sz w:val="28"/>
          <w:szCs w:val="28"/>
        </w:rPr>
        <w:t>заданий</w:t>
      </w:r>
      <w:r w:rsidRPr="00C376B2">
        <w:rPr>
          <w:b/>
          <w:sz w:val="28"/>
          <w:szCs w:val="28"/>
        </w:rPr>
        <w:t xml:space="preserve"> к контрольной работе:</w:t>
      </w:r>
    </w:p>
    <w:p w14:paraId="6AF0F5C9" w14:textId="77777777" w:rsidR="00980DE7" w:rsidRDefault="00980DE7" w:rsidP="00980DE7">
      <w:pPr>
        <w:rPr>
          <w:b/>
          <w:sz w:val="28"/>
          <w:szCs w:val="28"/>
        </w:rPr>
      </w:pPr>
    </w:p>
    <w:p w14:paraId="4594E9D3" w14:textId="77777777" w:rsidR="00DD1A52" w:rsidRPr="00DD1A52" w:rsidRDefault="007B010E" w:rsidP="00DD1A52">
      <w:pPr>
        <w:ind w:left="360"/>
        <w:rPr>
          <w:bCs/>
          <w:sz w:val="28"/>
          <w:szCs w:val="28"/>
        </w:rPr>
      </w:pPr>
      <w:r>
        <w:rPr>
          <w:b/>
          <w:sz w:val="28"/>
          <w:szCs w:val="28"/>
        </w:rPr>
        <w:t>Задание:</w:t>
      </w:r>
    </w:p>
    <w:p w14:paraId="30BD1A8C" w14:textId="2C4DF3F6" w:rsidR="00DD1A52" w:rsidRPr="00DD1A52" w:rsidRDefault="007B010E" w:rsidP="00DD1A52">
      <w:pPr>
        <w:numPr>
          <w:ilvl w:val="0"/>
          <w:numId w:val="32"/>
        </w:num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D1A52" w:rsidRPr="00DD1A52">
        <w:rPr>
          <w:bCs/>
          <w:sz w:val="28"/>
          <w:szCs w:val="28"/>
        </w:rPr>
        <w:t xml:space="preserve">создайте сводную таблицу (Т1), отражающую суммарные объемы по полю Получено по кварталам для инвентарных номеров и каналов распространения с возможностью выбора года, за который отображаются данные. </w:t>
      </w:r>
    </w:p>
    <w:p w14:paraId="61B04280" w14:textId="73F674DE" w:rsidR="00DD1A52" w:rsidRPr="00DD1A52" w:rsidRDefault="00DD1A52" w:rsidP="00DD1A52">
      <w:pPr>
        <w:numPr>
          <w:ilvl w:val="0"/>
          <w:numId w:val="32"/>
        </w:numPr>
        <w:rPr>
          <w:bCs/>
          <w:sz w:val="28"/>
          <w:szCs w:val="28"/>
        </w:rPr>
      </w:pPr>
      <w:r w:rsidRPr="00DD1A52">
        <w:rPr>
          <w:bCs/>
          <w:sz w:val="28"/>
          <w:szCs w:val="28"/>
        </w:rPr>
        <w:t>Сделайте расшифровку итога за 20</w:t>
      </w:r>
      <w:r>
        <w:rPr>
          <w:bCs/>
          <w:sz w:val="28"/>
          <w:szCs w:val="28"/>
        </w:rPr>
        <w:t>24</w:t>
      </w:r>
      <w:r w:rsidRPr="00DD1A52">
        <w:rPr>
          <w:bCs/>
          <w:sz w:val="28"/>
          <w:szCs w:val="28"/>
        </w:rPr>
        <w:t xml:space="preserve"> год для </w:t>
      </w:r>
      <w:proofErr w:type="spellStart"/>
      <w:r w:rsidRPr="00DD1A52">
        <w:rPr>
          <w:bCs/>
          <w:sz w:val="28"/>
          <w:szCs w:val="28"/>
        </w:rPr>
        <w:t>инв</w:t>
      </w:r>
      <w:proofErr w:type="spellEnd"/>
      <w:r w:rsidRPr="00DD1A52">
        <w:rPr>
          <w:bCs/>
          <w:sz w:val="28"/>
          <w:szCs w:val="28"/>
        </w:rPr>
        <w:t xml:space="preserve"> № 26069</w:t>
      </w:r>
    </w:p>
    <w:p w14:paraId="41F419F1" w14:textId="77777777" w:rsidR="00DD1A52" w:rsidRPr="00DD1A52" w:rsidRDefault="00DD1A52" w:rsidP="00DD1A52">
      <w:pPr>
        <w:numPr>
          <w:ilvl w:val="0"/>
          <w:numId w:val="32"/>
        </w:numPr>
        <w:rPr>
          <w:bCs/>
          <w:sz w:val="28"/>
          <w:szCs w:val="28"/>
        </w:rPr>
      </w:pPr>
      <w:r w:rsidRPr="00DD1A52">
        <w:rPr>
          <w:bCs/>
          <w:sz w:val="28"/>
          <w:szCs w:val="28"/>
        </w:rPr>
        <w:t xml:space="preserve">Объедините в группу </w:t>
      </w:r>
      <w:r w:rsidRPr="00DD1A52">
        <w:rPr>
          <w:bCs/>
          <w:i/>
          <w:sz w:val="28"/>
          <w:szCs w:val="28"/>
        </w:rPr>
        <w:t>Розничный</w:t>
      </w:r>
      <w:r w:rsidRPr="00DD1A52">
        <w:rPr>
          <w:bCs/>
          <w:sz w:val="28"/>
          <w:szCs w:val="28"/>
        </w:rPr>
        <w:t xml:space="preserve"> каналы </w:t>
      </w:r>
      <w:proofErr w:type="gramStart"/>
      <w:r w:rsidRPr="00DD1A52">
        <w:rPr>
          <w:bCs/>
          <w:sz w:val="28"/>
          <w:szCs w:val="28"/>
        </w:rPr>
        <w:t>Внутри</w:t>
      </w:r>
      <w:proofErr w:type="gramEnd"/>
      <w:r w:rsidRPr="00DD1A52">
        <w:rPr>
          <w:bCs/>
          <w:sz w:val="28"/>
          <w:szCs w:val="28"/>
        </w:rPr>
        <w:t xml:space="preserve"> страны и Международный</w:t>
      </w:r>
    </w:p>
    <w:p w14:paraId="4C940C8A" w14:textId="77777777" w:rsidR="00DD1A52" w:rsidRPr="00DD1A52" w:rsidRDefault="00DD1A52" w:rsidP="00DD1A52">
      <w:pPr>
        <w:numPr>
          <w:ilvl w:val="0"/>
          <w:numId w:val="32"/>
        </w:numPr>
        <w:rPr>
          <w:bCs/>
          <w:sz w:val="28"/>
          <w:szCs w:val="28"/>
        </w:rPr>
      </w:pPr>
      <w:r w:rsidRPr="00DD1A52">
        <w:rPr>
          <w:bCs/>
          <w:sz w:val="28"/>
          <w:szCs w:val="28"/>
        </w:rPr>
        <w:t xml:space="preserve">Постройте диаграмму, иллюстрирующую соотношение продаж по 2 каналам (Внутри страны и Международный) по двум </w:t>
      </w:r>
      <w:proofErr w:type="spellStart"/>
      <w:r w:rsidRPr="00DD1A52">
        <w:rPr>
          <w:bCs/>
          <w:sz w:val="28"/>
          <w:szCs w:val="28"/>
        </w:rPr>
        <w:t>инв</w:t>
      </w:r>
      <w:proofErr w:type="spellEnd"/>
      <w:r w:rsidRPr="00DD1A52">
        <w:rPr>
          <w:bCs/>
          <w:sz w:val="28"/>
          <w:szCs w:val="28"/>
        </w:rPr>
        <w:t xml:space="preserve"> № (41210 и 50726), предварительно скрыв все лишние данные</w:t>
      </w:r>
    </w:p>
    <w:p w14:paraId="66B1E9BD" w14:textId="77777777" w:rsidR="00DD1A52" w:rsidRPr="00DD1A52" w:rsidRDefault="00DD1A52" w:rsidP="00DD1A52">
      <w:pPr>
        <w:numPr>
          <w:ilvl w:val="0"/>
          <w:numId w:val="32"/>
        </w:numPr>
        <w:rPr>
          <w:bCs/>
          <w:sz w:val="28"/>
          <w:szCs w:val="28"/>
        </w:rPr>
      </w:pPr>
      <w:r w:rsidRPr="00DD1A52">
        <w:rPr>
          <w:bCs/>
          <w:sz w:val="28"/>
          <w:szCs w:val="28"/>
        </w:rPr>
        <w:t>Найдите удельный вес каждого канала распространения по кварталам (</w:t>
      </w:r>
      <w:r w:rsidRPr="00DD1A52">
        <w:rPr>
          <w:bCs/>
          <w:i/>
          <w:sz w:val="28"/>
          <w:szCs w:val="28"/>
        </w:rPr>
        <w:t>данные</w:t>
      </w:r>
      <w:r w:rsidRPr="00DD1A52">
        <w:rPr>
          <w:bCs/>
          <w:sz w:val="28"/>
          <w:szCs w:val="28"/>
        </w:rPr>
        <w:t xml:space="preserve"> - сумма по полю Получено)</w:t>
      </w:r>
    </w:p>
    <w:p w14:paraId="3AECE217" w14:textId="5260EF2C" w:rsidR="00980DE7" w:rsidRDefault="004636E0" w:rsidP="00DD1A5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.</w:t>
      </w:r>
    </w:p>
    <w:p w14:paraId="562E36EB" w14:textId="77777777" w:rsidR="00DD1A52" w:rsidRPr="00DD1A52" w:rsidRDefault="005759CD" w:rsidP="00DD1A52">
      <w:pPr>
        <w:pStyle w:val="Iauiue"/>
        <w:tabs>
          <w:tab w:val="left" w:pos="360"/>
        </w:tabs>
        <w:ind w:left="360"/>
        <w:rPr>
          <w:sz w:val="28"/>
          <w:szCs w:val="28"/>
        </w:rPr>
      </w:pPr>
      <w:r w:rsidRPr="009E39FD">
        <w:rPr>
          <w:b/>
          <w:sz w:val="28"/>
          <w:szCs w:val="28"/>
        </w:rPr>
        <w:t>Задание:</w:t>
      </w:r>
    </w:p>
    <w:p w14:paraId="5F0084B9" w14:textId="7ACAEE8B" w:rsidR="00DD1A52" w:rsidRDefault="005759CD" w:rsidP="00DD1A52">
      <w:pPr>
        <w:pStyle w:val="Iauiue"/>
        <w:numPr>
          <w:ilvl w:val="0"/>
          <w:numId w:val="33"/>
        </w:numPr>
        <w:tabs>
          <w:tab w:val="left" w:pos="360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DD1A52">
        <w:rPr>
          <w:sz w:val="28"/>
          <w:szCs w:val="28"/>
        </w:rPr>
        <w:t>создайте срезы по всем полям</w:t>
      </w:r>
    </w:p>
    <w:p w14:paraId="31F08FBD" w14:textId="77777777" w:rsidR="00DD1A52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>создать срез в виде временной шкалы</w:t>
      </w:r>
    </w:p>
    <w:p w14:paraId="74C71A07" w14:textId="77777777" w:rsidR="00DD1A52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 xml:space="preserve">добавить данные в источник по расчету цены по проданной единице и обновить сводную таблицу </w:t>
      </w:r>
    </w:p>
    <w:p w14:paraId="153E6C9E" w14:textId="77777777" w:rsidR="00DD1A52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>Изменить форматирование сводной таблицы</w:t>
      </w:r>
    </w:p>
    <w:p w14:paraId="16D9966F" w14:textId="77777777" w:rsidR="00DD1A52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>Заполнить пустые ячейки в сводной таблице 0</w:t>
      </w:r>
    </w:p>
    <w:p w14:paraId="346CDA2B" w14:textId="77777777" w:rsidR="00DD1A52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>Заменить одно из названий полей на «Данные варианта 1»</w:t>
      </w:r>
    </w:p>
    <w:p w14:paraId="4EFA8627" w14:textId="77777777" w:rsidR="00DD1A52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>Раскрыть поле детализации по Заказу на почте</w:t>
      </w:r>
    </w:p>
    <w:p w14:paraId="7BF95A89" w14:textId="77777777" w:rsidR="00DD1A52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rStyle w:val="af9"/>
        </w:rPr>
      </w:pPr>
      <w:r>
        <w:rPr>
          <w:rStyle w:val="af9"/>
          <w:rFonts w:eastAsiaTheme="minorHAnsi"/>
          <w:iCs/>
          <w:sz w:val="28"/>
          <w:szCs w:val="28"/>
        </w:rPr>
        <w:t>Сделать копии экранов макетов сжатого макета</w:t>
      </w:r>
      <w:r>
        <w:rPr>
          <w:rStyle w:val="af9"/>
          <w:rFonts w:eastAsiaTheme="minorHAnsi"/>
          <w:sz w:val="28"/>
          <w:szCs w:val="28"/>
        </w:rPr>
        <w:t xml:space="preserve">, </w:t>
      </w:r>
      <w:r>
        <w:rPr>
          <w:rStyle w:val="af9"/>
          <w:rFonts w:eastAsiaTheme="minorHAnsi"/>
          <w:iCs/>
          <w:sz w:val="28"/>
          <w:szCs w:val="28"/>
        </w:rPr>
        <w:t>макета в форме структуры</w:t>
      </w:r>
      <w:r>
        <w:rPr>
          <w:rStyle w:val="af9"/>
          <w:rFonts w:eastAsiaTheme="minorHAnsi"/>
          <w:sz w:val="28"/>
          <w:szCs w:val="28"/>
        </w:rPr>
        <w:t xml:space="preserve"> и </w:t>
      </w:r>
      <w:r>
        <w:rPr>
          <w:rStyle w:val="af9"/>
          <w:rFonts w:eastAsiaTheme="minorHAnsi"/>
          <w:iCs/>
          <w:sz w:val="28"/>
          <w:szCs w:val="28"/>
        </w:rPr>
        <w:t>макета в табличной форме</w:t>
      </w:r>
      <w:r>
        <w:rPr>
          <w:rStyle w:val="af9"/>
          <w:rFonts w:eastAsiaTheme="minorHAnsi"/>
          <w:sz w:val="28"/>
          <w:szCs w:val="28"/>
        </w:rPr>
        <w:t>.</w:t>
      </w:r>
    </w:p>
    <w:p w14:paraId="281327D7" w14:textId="77777777" w:rsidR="00DD1A52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rStyle w:val="af9"/>
          <w:sz w:val="28"/>
          <w:szCs w:val="28"/>
        </w:rPr>
      </w:pPr>
      <w:r>
        <w:rPr>
          <w:rStyle w:val="af9"/>
          <w:rFonts w:eastAsiaTheme="minorHAnsi"/>
          <w:sz w:val="28"/>
          <w:szCs w:val="28"/>
        </w:rPr>
        <w:t>Сохранить сводную таблицу как значения</w:t>
      </w:r>
    </w:p>
    <w:p w14:paraId="01EC3681" w14:textId="77777777" w:rsidR="00DD1A52" w:rsidRPr="00DD1A52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rStyle w:val="af9"/>
          <w:spacing w:val="0"/>
          <w:sz w:val="24"/>
          <w:szCs w:val="20"/>
          <w:shd w:val="clear" w:color="auto" w:fill="auto"/>
        </w:rPr>
      </w:pPr>
      <w:r>
        <w:rPr>
          <w:rStyle w:val="af9"/>
          <w:rFonts w:eastAsiaTheme="minorHAnsi"/>
          <w:sz w:val="28"/>
          <w:szCs w:val="28"/>
        </w:rPr>
        <w:t>Вывести общие итоги по группам</w:t>
      </w:r>
    </w:p>
    <w:p w14:paraId="35F0A738" w14:textId="77777777" w:rsidR="00DD1A52" w:rsidRDefault="00DD1A52" w:rsidP="00DD1A52">
      <w:pPr>
        <w:pStyle w:val="Iauiue"/>
        <w:tabs>
          <w:tab w:val="left" w:pos="360"/>
        </w:tabs>
        <w:rPr>
          <w:rStyle w:val="af9"/>
          <w:rFonts w:eastAsiaTheme="minorHAnsi"/>
          <w:sz w:val="28"/>
          <w:szCs w:val="28"/>
        </w:rPr>
      </w:pPr>
    </w:p>
    <w:p w14:paraId="4A004B2A" w14:textId="77777777" w:rsidR="00DD1A52" w:rsidRPr="00DD1A52" w:rsidRDefault="00DD1A52" w:rsidP="00DD1A52">
      <w:pPr>
        <w:pStyle w:val="Iauiue"/>
        <w:tabs>
          <w:tab w:val="left" w:pos="360"/>
        </w:tabs>
        <w:ind w:left="360"/>
        <w:rPr>
          <w:sz w:val="28"/>
          <w:szCs w:val="28"/>
        </w:rPr>
      </w:pPr>
      <w:r w:rsidRPr="009E39FD">
        <w:rPr>
          <w:b/>
          <w:sz w:val="28"/>
          <w:szCs w:val="28"/>
        </w:rPr>
        <w:t>Задание:</w:t>
      </w:r>
    </w:p>
    <w:p w14:paraId="39BF620C" w14:textId="03860B85" w:rsidR="00DD1A52" w:rsidRPr="00DD1A52" w:rsidRDefault="00DD1A52" w:rsidP="00DD1A52">
      <w:pPr>
        <w:pStyle w:val="Iauiue"/>
        <w:numPr>
          <w:ilvl w:val="0"/>
          <w:numId w:val="34"/>
        </w:numPr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DD1A52">
        <w:rPr>
          <w:sz w:val="28"/>
          <w:szCs w:val="28"/>
        </w:rPr>
        <w:t>создать по варианту «умные таблицы»</w:t>
      </w:r>
    </w:p>
    <w:p w14:paraId="7E213E66" w14:textId="77777777" w:rsidR="00DD1A52" w:rsidRPr="00DD1A52" w:rsidRDefault="00DD1A52" w:rsidP="00DD1A52">
      <w:pPr>
        <w:pStyle w:val="Iauiue"/>
        <w:numPr>
          <w:ilvl w:val="0"/>
          <w:numId w:val="34"/>
        </w:numPr>
        <w:rPr>
          <w:sz w:val="28"/>
          <w:szCs w:val="28"/>
        </w:rPr>
      </w:pPr>
      <w:r w:rsidRPr="00DD1A52">
        <w:rPr>
          <w:sz w:val="28"/>
          <w:szCs w:val="28"/>
        </w:rPr>
        <w:t>создать отношения между таблицами по ключевым полям</w:t>
      </w:r>
    </w:p>
    <w:p w14:paraId="5C63B94D" w14:textId="6BEA798C" w:rsidR="00DD1A52" w:rsidRPr="00DD1A52" w:rsidRDefault="00DD1A52" w:rsidP="00DD1A52">
      <w:pPr>
        <w:pStyle w:val="Iauiue"/>
        <w:numPr>
          <w:ilvl w:val="0"/>
          <w:numId w:val="34"/>
        </w:numPr>
        <w:rPr>
          <w:sz w:val="28"/>
          <w:szCs w:val="28"/>
        </w:rPr>
      </w:pPr>
      <w:r w:rsidRPr="00DD1A52">
        <w:rPr>
          <w:sz w:val="28"/>
          <w:szCs w:val="28"/>
        </w:rPr>
        <w:t xml:space="preserve">создать три варианта расчета разницы между получено и продано по каждому инвентарному номеру </w:t>
      </w:r>
    </w:p>
    <w:p w14:paraId="78C8AEB0" w14:textId="77777777" w:rsidR="00DD1A52" w:rsidRPr="00DD1A52" w:rsidRDefault="00DD1A52" w:rsidP="00DD1A52">
      <w:pPr>
        <w:pStyle w:val="Iauiue"/>
        <w:numPr>
          <w:ilvl w:val="0"/>
          <w:numId w:val="34"/>
        </w:numPr>
        <w:rPr>
          <w:sz w:val="28"/>
          <w:szCs w:val="28"/>
        </w:rPr>
      </w:pPr>
      <w:bookmarkStart w:id="30" w:name="bookmark582"/>
      <w:r w:rsidRPr="00DD1A52">
        <w:rPr>
          <w:sz w:val="28"/>
          <w:szCs w:val="28"/>
        </w:rPr>
        <w:t xml:space="preserve">Выполнить веб-запрос для извлечения </w:t>
      </w:r>
      <w:bookmarkEnd w:id="30"/>
      <w:r w:rsidRPr="00DD1A52">
        <w:rPr>
          <w:sz w:val="28"/>
          <w:szCs w:val="28"/>
        </w:rPr>
        <w:t xml:space="preserve">с сайта </w:t>
      </w:r>
      <w:hyperlink r:id="rId11" w:history="1">
        <w:r w:rsidRPr="00DD1A52">
          <w:rPr>
            <w:rStyle w:val="a9"/>
            <w:sz w:val="28"/>
            <w:szCs w:val="28"/>
            <w:lang w:val="en-US"/>
          </w:rPr>
          <w:t>https</w:t>
        </w:r>
        <w:r w:rsidRPr="00DD1A52">
          <w:rPr>
            <w:rStyle w:val="a9"/>
            <w:sz w:val="28"/>
            <w:szCs w:val="28"/>
          </w:rPr>
          <w:t>://</w:t>
        </w:r>
        <w:r w:rsidRPr="00DD1A52">
          <w:rPr>
            <w:rStyle w:val="a9"/>
            <w:sz w:val="28"/>
            <w:szCs w:val="28"/>
            <w:lang w:val="en-US"/>
          </w:rPr>
          <w:t>smart</w:t>
        </w:r>
        <w:r w:rsidRPr="00DD1A52">
          <w:rPr>
            <w:rStyle w:val="a9"/>
            <w:sz w:val="28"/>
            <w:szCs w:val="28"/>
          </w:rPr>
          <w:t>-</w:t>
        </w:r>
        <w:r w:rsidRPr="00DD1A52">
          <w:rPr>
            <w:rStyle w:val="a9"/>
            <w:sz w:val="28"/>
            <w:szCs w:val="28"/>
            <w:lang w:val="en-US"/>
          </w:rPr>
          <w:t>lab</w:t>
        </w:r>
        <w:r w:rsidRPr="00DD1A52">
          <w:rPr>
            <w:rStyle w:val="a9"/>
            <w:sz w:val="28"/>
            <w:szCs w:val="28"/>
          </w:rPr>
          <w:t>.</w:t>
        </w:r>
        <w:proofErr w:type="spellStart"/>
        <w:r w:rsidRPr="00DD1A52">
          <w:rPr>
            <w:rStyle w:val="a9"/>
            <w:sz w:val="28"/>
            <w:szCs w:val="28"/>
            <w:lang w:val="en-US"/>
          </w:rPr>
          <w:t>ru</w:t>
        </w:r>
        <w:proofErr w:type="spellEnd"/>
        <w:r w:rsidRPr="00DD1A52">
          <w:rPr>
            <w:rStyle w:val="a9"/>
            <w:sz w:val="28"/>
            <w:szCs w:val="28"/>
          </w:rPr>
          <w:t>/</w:t>
        </w:r>
        <w:r w:rsidRPr="00DD1A52">
          <w:rPr>
            <w:rStyle w:val="a9"/>
            <w:sz w:val="28"/>
            <w:szCs w:val="28"/>
            <w:lang w:val="en-US"/>
          </w:rPr>
          <w:t>q</w:t>
        </w:r>
        <w:r w:rsidRPr="00DD1A52">
          <w:rPr>
            <w:rStyle w:val="a9"/>
            <w:sz w:val="28"/>
            <w:szCs w:val="28"/>
          </w:rPr>
          <w:t>/</w:t>
        </w:r>
        <w:r w:rsidRPr="00DD1A52">
          <w:rPr>
            <w:rStyle w:val="a9"/>
            <w:sz w:val="28"/>
            <w:szCs w:val="28"/>
            <w:lang w:val="en-US"/>
          </w:rPr>
          <w:t>Shares</w:t>
        </w:r>
        <w:r w:rsidRPr="00DD1A52">
          <w:rPr>
            <w:rStyle w:val="a9"/>
            <w:sz w:val="28"/>
            <w:szCs w:val="28"/>
          </w:rPr>
          <w:t>/</w:t>
        </w:r>
      </w:hyperlink>
    </w:p>
    <w:p w14:paraId="45E28F79" w14:textId="77777777" w:rsidR="00DD1A52" w:rsidRPr="00DD1A52" w:rsidRDefault="00DD1A52" w:rsidP="00DD1A52">
      <w:pPr>
        <w:pStyle w:val="Iauiue"/>
        <w:numPr>
          <w:ilvl w:val="0"/>
          <w:numId w:val="34"/>
        </w:numPr>
        <w:rPr>
          <w:sz w:val="28"/>
          <w:szCs w:val="28"/>
        </w:rPr>
      </w:pPr>
      <w:r w:rsidRPr="00DD1A52">
        <w:rPr>
          <w:sz w:val="28"/>
          <w:szCs w:val="28"/>
        </w:rPr>
        <w:lastRenderedPageBreak/>
        <w:t>Очистить данные</w:t>
      </w:r>
    </w:p>
    <w:p w14:paraId="1FA6E06A" w14:textId="77777777" w:rsidR="00DD1A52" w:rsidRPr="00DD1A52" w:rsidRDefault="00DD1A52" w:rsidP="00DD1A52">
      <w:pPr>
        <w:pStyle w:val="Iauiue"/>
        <w:numPr>
          <w:ilvl w:val="0"/>
          <w:numId w:val="34"/>
        </w:numPr>
        <w:rPr>
          <w:sz w:val="28"/>
          <w:szCs w:val="28"/>
        </w:rPr>
      </w:pPr>
      <w:r w:rsidRPr="00DD1A52">
        <w:rPr>
          <w:sz w:val="28"/>
          <w:szCs w:val="28"/>
        </w:rPr>
        <w:t>Вывести данные по 10 акциям с наибольшей капитализацией</w:t>
      </w:r>
    </w:p>
    <w:p w14:paraId="69189AFD" w14:textId="5DF3ACB5" w:rsidR="008A1D49" w:rsidRPr="00D97280" w:rsidRDefault="005759CD" w:rsidP="00DD1A5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318D3E87" w14:textId="77B9E501" w:rsidR="00055921" w:rsidRPr="00A071C6" w:rsidRDefault="00055921" w:rsidP="00750324">
      <w:pPr>
        <w:tabs>
          <w:tab w:val="left" w:pos="1080"/>
        </w:tabs>
        <w:ind w:right="-2" w:firstLine="709"/>
        <w:contextualSpacing/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 xml:space="preserve">Темы для групповых дискуссий по дисциплине </w:t>
      </w:r>
      <w:r w:rsidRPr="00A071C6">
        <w:rPr>
          <w:b/>
          <w:sz w:val="28"/>
          <w:szCs w:val="28"/>
          <w:lang w:eastAsia="ru-RU"/>
        </w:rPr>
        <w:t>«</w:t>
      </w:r>
      <w:r w:rsidR="00A071C6" w:rsidRPr="00A071C6">
        <w:rPr>
          <w:b/>
          <w:color w:val="000000"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A071C6">
        <w:rPr>
          <w:b/>
          <w:sz w:val="28"/>
          <w:szCs w:val="28"/>
          <w:lang w:eastAsia="ru-RU"/>
        </w:rPr>
        <w:t>»</w:t>
      </w:r>
    </w:p>
    <w:p w14:paraId="275E5B38" w14:textId="05F67F0E" w:rsidR="0024756A" w:rsidRDefault="0024756A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Импорт данных с использованием </w:t>
      </w:r>
      <w:proofErr w:type="spellStart"/>
      <w:r>
        <w:rPr>
          <w:sz w:val="28"/>
          <w:szCs w:val="28"/>
          <w:lang w:val="en-US"/>
        </w:rPr>
        <w:t>PowerQuery</w:t>
      </w:r>
      <w:proofErr w:type="spellEnd"/>
      <w:r>
        <w:rPr>
          <w:sz w:val="28"/>
          <w:szCs w:val="28"/>
        </w:rPr>
        <w:t>.</w:t>
      </w:r>
    </w:p>
    <w:p w14:paraId="5C74F57B" w14:textId="45FE7538" w:rsidR="0024756A" w:rsidRPr="0024756A" w:rsidRDefault="0024756A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Кубы данных </w:t>
      </w:r>
      <w:r>
        <w:rPr>
          <w:sz w:val="28"/>
          <w:szCs w:val="28"/>
          <w:lang w:val="en-US"/>
        </w:rPr>
        <w:t>OLAP</w:t>
      </w:r>
      <w:r w:rsidRPr="002475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оперативного анализа данных в </w:t>
      </w:r>
      <w:r>
        <w:rPr>
          <w:sz w:val="28"/>
          <w:szCs w:val="28"/>
          <w:lang w:val="en-US"/>
        </w:rPr>
        <w:t>MS</w:t>
      </w:r>
      <w:r w:rsidRPr="0024756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.</w:t>
      </w:r>
    </w:p>
    <w:p w14:paraId="7F68021A" w14:textId="680787EE" w:rsidR="00FA6ED0" w:rsidRPr="008F259E" w:rsidRDefault="0024756A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 </w:t>
      </w:r>
      <w:r w:rsidR="00FA6ED0" w:rsidRPr="008F259E">
        <w:rPr>
          <w:sz w:val="28"/>
          <w:szCs w:val="28"/>
        </w:rPr>
        <w:t xml:space="preserve">Применение средств бизнес-аналитики для планирования и контроля исполнения бюджета. </w:t>
      </w:r>
    </w:p>
    <w:p w14:paraId="5425A8B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целей трансформации отчетности. </w:t>
      </w:r>
    </w:p>
    <w:p w14:paraId="43C64554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формирования регламентной отчетности. </w:t>
      </w:r>
    </w:p>
    <w:p w14:paraId="285E80FB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оценки рисков. </w:t>
      </w:r>
    </w:p>
    <w:p w14:paraId="4C86F260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700D3AD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4698495D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управления клиентскими данными. </w:t>
      </w:r>
    </w:p>
    <w:p w14:paraId="5B435238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40B61B9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оценки KPI. </w:t>
      </w:r>
    </w:p>
    <w:p w14:paraId="254D4341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кредитного скоринга. </w:t>
      </w:r>
    </w:p>
    <w:p w14:paraId="2019CE7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1912410A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Сущность и понятие ERP-систем. </w:t>
      </w:r>
    </w:p>
    <w:p w14:paraId="6C55CAA3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Внедрение систем ERP-класса для поддержки интегрированной логистики торговых компаний </w:t>
      </w:r>
    </w:p>
    <w:p w14:paraId="324BBD49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Эффективность ERP-систем в логистике снабжения </w:t>
      </w:r>
    </w:p>
    <w:p w14:paraId="1EA96CEB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бюджетной организации </w:t>
      </w:r>
    </w:p>
    <w:p w14:paraId="64C42D3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55077983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1ACD6AF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ERP-системы и их влияние на средний бизнес </w:t>
      </w:r>
    </w:p>
    <w:p w14:paraId="558D2713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транспортной организации </w:t>
      </w:r>
    </w:p>
    <w:p w14:paraId="2320D73A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Параметры информационной нагрузки при внедрении ERP-системы </w:t>
      </w:r>
    </w:p>
    <w:p w14:paraId="3DED7EF2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анализа основных типов взаимоотношений и способы их координации </w:t>
      </w:r>
    </w:p>
    <w:p w14:paraId="5B2BF091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проведения оценки и организация программы повышения лояльности клиентов. </w:t>
      </w:r>
    </w:p>
    <w:p w14:paraId="3FB8BEAC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Анализ корпоративной практики внедрения систем управления запасами в малых и средних компаниях с использованием решений 1C </w:t>
      </w:r>
    </w:p>
    <w:p w14:paraId="2D7797B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ERP-систем. </w:t>
      </w:r>
    </w:p>
    <w:p w14:paraId="6004090B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финансовых модулей ERP-систем. </w:t>
      </w:r>
    </w:p>
    <w:p w14:paraId="15DBC25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lastRenderedPageBreak/>
        <w:t xml:space="preserve">Функциональность модулей управления запасами ERP-систем. </w:t>
      </w:r>
    </w:p>
    <w:p w14:paraId="2ABC3BAF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Функциональность модулей производственного управления ERP систем.</w:t>
      </w:r>
    </w:p>
    <w:p w14:paraId="124A7082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Область применения и ограниченность функциональности ERP-систем.</w:t>
      </w:r>
    </w:p>
    <w:p w14:paraId="4CCAED1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Средства интеллектуального анализа данных.</w:t>
      </w:r>
    </w:p>
    <w:p w14:paraId="1FF6583C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Основные и специальные характеристики OLAP-систем.</w:t>
      </w:r>
    </w:p>
    <w:p w14:paraId="48A3B73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Принципы хранения информации в OLAP-системе. </w:t>
      </w:r>
    </w:p>
    <w:p w14:paraId="7AB0127F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Преимущества, получаемые в результате внедрения хранилищ данных и BI-систем. </w:t>
      </w:r>
    </w:p>
    <w:p w14:paraId="4FC27FA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систем, реализующих методологию сбалансированных систем показателей (BSC-систем). </w:t>
      </w:r>
    </w:p>
    <w:p w14:paraId="73A925A0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планирования и бюджетирования. </w:t>
      </w:r>
    </w:p>
    <w:p w14:paraId="3B156F2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Источники эффективности BPM-систем. </w:t>
      </w:r>
    </w:p>
    <w:p w14:paraId="4055E0B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информационной системы класса BPM. </w:t>
      </w:r>
    </w:p>
    <w:p w14:paraId="399BADF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Сочетание ERP- и BPM-систем в комплексной системе корпоративного управления. </w:t>
      </w:r>
    </w:p>
    <w:p w14:paraId="4C2EB13F" w14:textId="77777777" w:rsidR="00FA6ED0" w:rsidRDefault="00FA6ED0" w:rsidP="00750324">
      <w:pPr>
        <w:pStyle w:val="ac"/>
        <w:spacing w:before="240"/>
        <w:ind w:left="360"/>
        <w:jc w:val="both"/>
        <w:rPr>
          <w:rFonts w:eastAsia="+mj-ea"/>
          <w:b/>
          <w:bCs/>
          <w:kern w:val="24"/>
          <w:sz w:val="28"/>
          <w:szCs w:val="28"/>
        </w:rPr>
      </w:pPr>
    </w:p>
    <w:p w14:paraId="55971774" w14:textId="77777777" w:rsidR="00055921" w:rsidRPr="00540E78" w:rsidRDefault="00055921" w:rsidP="00750324">
      <w:pPr>
        <w:spacing w:before="240"/>
        <w:ind w:firstLine="426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00C7112D" w14:textId="77777777" w:rsidR="00055921" w:rsidRPr="00540E78" w:rsidRDefault="00055921" w:rsidP="00750324">
      <w:pPr>
        <w:pStyle w:val="Default"/>
        <w:jc w:val="both"/>
        <w:rPr>
          <w:color w:val="auto"/>
          <w:sz w:val="28"/>
          <w:szCs w:val="28"/>
        </w:rPr>
      </w:pPr>
    </w:p>
    <w:p w14:paraId="6FEAA9E9" w14:textId="77777777" w:rsidR="00055921" w:rsidRPr="00540E78" w:rsidRDefault="00055921" w:rsidP="00565F6D">
      <w:pPr>
        <w:pStyle w:val="1"/>
        <w:jc w:val="both"/>
        <w:rPr>
          <w:rStyle w:val="FontStyle17"/>
          <w:sz w:val="28"/>
          <w:szCs w:val="28"/>
        </w:rPr>
      </w:pPr>
      <w:bookmarkStart w:id="31" w:name="_Toc418764151"/>
      <w:bookmarkStart w:id="32" w:name="_Toc505877811"/>
      <w:bookmarkStart w:id="33" w:name="_Toc89619183"/>
      <w:bookmarkStart w:id="34" w:name="_Toc117508556"/>
      <w:bookmarkStart w:id="35" w:name="_Toc131187243"/>
      <w:r>
        <w:rPr>
          <w:rStyle w:val="FontStyle17"/>
          <w:sz w:val="28"/>
          <w:szCs w:val="28"/>
        </w:rPr>
        <w:t>7.</w:t>
      </w:r>
      <w:r w:rsidRPr="00540E78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1"/>
      <w:bookmarkEnd w:id="32"/>
      <w:bookmarkEnd w:id="33"/>
      <w:bookmarkEnd w:id="34"/>
      <w:bookmarkEnd w:id="35"/>
    </w:p>
    <w:p w14:paraId="18854330" w14:textId="77777777" w:rsidR="00055921" w:rsidRPr="00540E78" w:rsidRDefault="00055921" w:rsidP="00750324">
      <w:pPr>
        <w:pStyle w:val="1"/>
        <w:rPr>
          <w:szCs w:val="28"/>
        </w:rPr>
      </w:pPr>
    </w:p>
    <w:p w14:paraId="4B6F4AE6" w14:textId="77777777" w:rsidR="00055921" w:rsidRPr="00540E78" w:rsidRDefault="00055921" w:rsidP="00750324">
      <w:pPr>
        <w:suppressAutoHyphens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ab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540E78">
        <w:rPr>
          <w:b/>
          <w:sz w:val="28"/>
          <w:szCs w:val="28"/>
        </w:rPr>
        <w:t xml:space="preserve"> «</w:t>
      </w:r>
      <w:r w:rsidRPr="00540E78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  <w:r w:rsidRPr="00540E78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28E2B5C" w14:textId="77777777" w:rsidR="009E4539" w:rsidRDefault="009E4539" w:rsidP="009E4539">
      <w:pPr>
        <w:pStyle w:val="Style1"/>
        <w:widowControl/>
        <w:ind w:firstLine="720"/>
        <w:contextualSpacing/>
        <w:jc w:val="right"/>
        <w:rPr>
          <w:bCs/>
          <w:spacing w:val="-2"/>
          <w:sz w:val="28"/>
          <w:szCs w:val="28"/>
        </w:rPr>
      </w:pPr>
      <w:r w:rsidRPr="00C0346E">
        <w:rPr>
          <w:sz w:val="28"/>
          <w:szCs w:val="28"/>
        </w:rPr>
        <w:t>профил</w:t>
      </w:r>
      <w:r>
        <w:rPr>
          <w:sz w:val="28"/>
          <w:szCs w:val="28"/>
        </w:rPr>
        <w:t>ь</w:t>
      </w:r>
      <w:r w:rsidRPr="00C0346E">
        <w:rPr>
          <w:sz w:val="28"/>
          <w:szCs w:val="28"/>
        </w:rPr>
        <w:t xml:space="preserve">: </w:t>
      </w:r>
      <w:r w:rsidRPr="0004143D">
        <w:rPr>
          <w:bCs/>
          <w:spacing w:val="-2"/>
          <w:sz w:val="28"/>
          <w:szCs w:val="28"/>
        </w:rPr>
        <w:t>«Учет, анализ и аудит»</w:t>
      </w:r>
    </w:p>
    <w:tbl>
      <w:tblPr>
        <w:tblStyle w:val="aa"/>
        <w:tblW w:w="9627" w:type="dxa"/>
        <w:tblLook w:val="04A0" w:firstRow="1" w:lastRow="0" w:firstColumn="1" w:lastColumn="0" w:noHBand="0" w:noVBand="1"/>
      </w:tblPr>
      <w:tblGrid>
        <w:gridCol w:w="1542"/>
        <w:gridCol w:w="1648"/>
        <w:gridCol w:w="2617"/>
        <w:gridCol w:w="3820"/>
      </w:tblGrid>
      <w:tr w:rsidR="00055921" w:rsidRPr="00540E78" w14:paraId="6C7A6A27" w14:textId="77777777" w:rsidTr="00260247">
        <w:tc>
          <w:tcPr>
            <w:tcW w:w="1542" w:type="dxa"/>
            <w:shd w:val="clear" w:color="auto" w:fill="auto"/>
          </w:tcPr>
          <w:p w14:paraId="23A4DFBA" w14:textId="77777777" w:rsidR="00055921" w:rsidRPr="00540E78" w:rsidRDefault="00055921" w:rsidP="009952EC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Наименование компетенции</w:t>
            </w:r>
          </w:p>
        </w:tc>
        <w:tc>
          <w:tcPr>
            <w:tcW w:w="1648" w:type="dxa"/>
          </w:tcPr>
          <w:p w14:paraId="0727A08A" w14:textId="77777777" w:rsidR="00055921" w:rsidRPr="00540E78" w:rsidRDefault="00055921" w:rsidP="009952EC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proofErr w:type="spellStart"/>
            <w:r w:rsidRPr="00540E78">
              <w:rPr>
                <w:b/>
              </w:rPr>
              <w:t>Наименова-ние</w:t>
            </w:r>
            <w:proofErr w:type="spellEnd"/>
            <w:r w:rsidRPr="00540E78">
              <w:rPr>
                <w:b/>
              </w:rPr>
              <w:t xml:space="preserve"> индикаторов достижения компетенции</w:t>
            </w:r>
          </w:p>
        </w:tc>
        <w:tc>
          <w:tcPr>
            <w:tcW w:w="2617" w:type="dxa"/>
          </w:tcPr>
          <w:p w14:paraId="164689EE" w14:textId="77777777" w:rsidR="00055921" w:rsidRPr="00540E78" w:rsidRDefault="00055921" w:rsidP="009952EC">
            <w:pPr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20" w:type="dxa"/>
            <w:shd w:val="clear" w:color="auto" w:fill="auto"/>
          </w:tcPr>
          <w:p w14:paraId="70CC6638" w14:textId="45B0BB4F" w:rsidR="00055921" w:rsidRPr="00540E78" w:rsidRDefault="00055921" w:rsidP="009952EC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Типовые контрольные задания</w:t>
            </w:r>
          </w:p>
        </w:tc>
      </w:tr>
      <w:tr w:rsidR="0010457A" w:rsidRPr="00540E78" w14:paraId="71C83A4F" w14:textId="77777777" w:rsidTr="00260247">
        <w:tc>
          <w:tcPr>
            <w:tcW w:w="1542" w:type="dxa"/>
            <w:shd w:val="clear" w:color="auto" w:fill="auto"/>
          </w:tcPr>
          <w:p w14:paraId="0E2A5C60" w14:textId="77777777" w:rsidR="0010457A" w:rsidRDefault="0010457A" w:rsidP="0010457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66D37">
              <w:rPr>
                <w:b/>
                <w:sz w:val="24"/>
                <w:szCs w:val="24"/>
              </w:rPr>
              <w:t>ПКП-5</w:t>
            </w:r>
          </w:p>
          <w:p w14:paraId="2ED3E78A" w14:textId="21B821C1" w:rsidR="0010457A" w:rsidRPr="00540E78" w:rsidRDefault="00260247" w:rsidP="000B7E82">
            <w:pPr>
              <w:suppressAutoHyphens/>
              <w:jc w:val="both"/>
              <w:rPr>
                <w:rFonts w:eastAsia="Calibri"/>
              </w:rPr>
            </w:pPr>
            <w:r w:rsidRPr="00260247">
              <w:t xml:space="preserve">Способность к использованию специальных программных продуктов, применяемых для выполнения </w:t>
            </w:r>
            <w:r w:rsidRPr="00260247">
              <w:lastRenderedPageBreak/>
              <w:t>бухгалтерско-аналитических и контрольных функций в экономическом субъекте</w:t>
            </w:r>
            <w:r w:rsidR="000B7E82">
              <w:t>.</w:t>
            </w:r>
          </w:p>
        </w:tc>
        <w:tc>
          <w:tcPr>
            <w:tcW w:w="1648" w:type="dxa"/>
            <w:shd w:val="clear" w:color="auto" w:fill="auto"/>
          </w:tcPr>
          <w:p w14:paraId="693DC2C6" w14:textId="122D0BE6" w:rsidR="00260247" w:rsidRDefault="00260247" w:rsidP="00260247">
            <w:pPr>
              <w:pStyle w:val="Style2"/>
              <w:rPr>
                <w:rStyle w:val="FontStyle12"/>
                <w:rFonts w:eastAsia="Calibri"/>
                <w:sz w:val="20"/>
                <w:szCs w:val="20"/>
              </w:rPr>
            </w:pPr>
            <w:r w:rsidRPr="00260247">
              <w:rPr>
                <w:rStyle w:val="FontStyle12"/>
                <w:rFonts w:eastAsia="Calibri"/>
                <w:sz w:val="20"/>
                <w:szCs w:val="20"/>
              </w:rPr>
              <w:lastRenderedPageBreak/>
              <w:t xml:space="preserve">1. Использует специальные программные продукты для выполнения бухгалтерско-аналитических и контрольных функций в </w:t>
            </w:r>
            <w:r w:rsidRPr="00260247">
              <w:rPr>
                <w:rStyle w:val="FontStyle12"/>
                <w:rFonts w:eastAsia="Calibri"/>
                <w:sz w:val="20"/>
                <w:szCs w:val="20"/>
              </w:rPr>
              <w:lastRenderedPageBreak/>
              <w:t>экономическом субъекте.</w:t>
            </w:r>
          </w:p>
          <w:p w14:paraId="652E33C5" w14:textId="0DEADA51" w:rsidR="00260247" w:rsidRDefault="00260247" w:rsidP="00260247">
            <w:pPr>
              <w:pStyle w:val="Style2"/>
              <w:rPr>
                <w:rStyle w:val="FontStyle12"/>
                <w:rFonts w:eastAsia="Calibri"/>
                <w:sz w:val="20"/>
                <w:szCs w:val="20"/>
              </w:rPr>
            </w:pPr>
          </w:p>
          <w:p w14:paraId="05C6114C" w14:textId="02C26547" w:rsidR="00260247" w:rsidRDefault="00260247" w:rsidP="00260247">
            <w:pPr>
              <w:pStyle w:val="Style2"/>
              <w:rPr>
                <w:rStyle w:val="FontStyle12"/>
                <w:rFonts w:eastAsia="Calibri"/>
                <w:sz w:val="20"/>
                <w:szCs w:val="20"/>
              </w:rPr>
            </w:pPr>
          </w:p>
          <w:p w14:paraId="76B3F4C9" w14:textId="3F0AAA5A" w:rsidR="00260247" w:rsidRDefault="00260247" w:rsidP="00260247">
            <w:pPr>
              <w:pStyle w:val="Style2"/>
              <w:rPr>
                <w:rStyle w:val="FontStyle12"/>
                <w:rFonts w:eastAsia="Calibri"/>
                <w:sz w:val="20"/>
                <w:szCs w:val="20"/>
              </w:rPr>
            </w:pPr>
          </w:p>
          <w:p w14:paraId="1736085A" w14:textId="619F0B01" w:rsidR="00260247" w:rsidRDefault="00260247" w:rsidP="00260247">
            <w:pPr>
              <w:pStyle w:val="Style2"/>
              <w:rPr>
                <w:rStyle w:val="FontStyle12"/>
                <w:rFonts w:eastAsia="Calibri"/>
                <w:sz w:val="20"/>
                <w:szCs w:val="20"/>
              </w:rPr>
            </w:pPr>
          </w:p>
          <w:p w14:paraId="2D761515" w14:textId="057CD2AB" w:rsidR="00260247" w:rsidRDefault="00260247" w:rsidP="00260247">
            <w:pPr>
              <w:pStyle w:val="Style2"/>
              <w:rPr>
                <w:rStyle w:val="FontStyle12"/>
                <w:rFonts w:eastAsia="Calibri"/>
                <w:sz w:val="20"/>
                <w:szCs w:val="20"/>
              </w:rPr>
            </w:pPr>
          </w:p>
          <w:p w14:paraId="20AA9462" w14:textId="0A430A62" w:rsidR="00260247" w:rsidRDefault="00260247" w:rsidP="00260247">
            <w:pPr>
              <w:pStyle w:val="Style2"/>
              <w:rPr>
                <w:rStyle w:val="FontStyle12"/>
                <w:rFonts w:eastAsia="Calibri"/>
                <w:sz w:val="20"/>
                <w:szCs w:val="20"/>
              </w:rPr>
            </w:pPr>
          </w:p>
          <w:p w14:paraId="48F1F9C3" w14:textId="6F6C2C38" w:rsidR="00260247" w:rsidRDefault="00260247" w:rsidP="00260247">
            <w:pPr>
              <w:pStyle w:val="Style2"/>
              <w:rPr>
                <w:rStyle w:val="FontStyle12"/>
                <w:rFonts w:eastAsia="Calibri"/>
                <w:sz w:val="20"/>
                <w:szCs w:val="20"/>
              </w:rPr>
            </w:pPr>
          </w:p>
          <w:p w14:paraId="1A9F2F2F" w14:textId="016603AB" w:rsidR="0010457A" w:rsidRPr="00260247" w:rsidRDefault="00260247" w:rsidP="00260247">
            <w:pPr>
              <w:suppressAutoHyphens/>
              <w:jc w:val="both"/>
              <w:rPr>
                <w:rFonts w:eastAsia="Calibri"/>
              </w:rPr>
            </w:pPr>
            <w:r w:rsidRPr="00260247">
              <w:rPr>
                <w:rStyle w:val="FontStyle12"/>
                <w:rFonts w:eastAsia="Calibri"/>
                <w:sz w:val="20"/>
                <w:szCs w:val="20"/>
              </w:rPr>
              <w:t>2. Демонстрирует владение специальными программными продуктами, применяемыми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2617" w:type="dxa"/>
            <w:shd w:val="clear" w:color="auto" w:fill="auto"/>
          </w:tcPr>
          <w:p w14:paraId="636D7ED4" w14:textId="4AAD5F94" w:rsidR="0010457A" w:rsidRPr="00BB0C00" w:rsidRDefault="0010457A" w:rsidP="0010457A">
            <w:pPr>
              <w:jc w:val="both"/>
              <w:rPr>
                <w:b/>
              </w:rPr>
            </w:pPr>
            <w:r w:rsidRPr="00BB0C00">
              <w:rPr>
                <w:b/>
              </w:rPr>
              <w:lastRenderedPageBreak/>
              <w:t xml:space="preserve">1. Знать: </w:t>
            </w:r>
            <w:r w:rsidRPr="00BB0C00">
              <w:t>ключевые требования к внедрению информационно-аналитических систем для накопления знаний и предоставление данных для принятия решений на основе комплексного анализа информации</w:t>
            </w:r>
          </w:p>
          <w:p w14:paraId="02D7D71B" w14:textId="77777777" w:rsidR="0010457A" w:rsidRPr="00BB0C00" w:rsidRDefault="0010457A" w:rsidP="0010457A">
            <w:pPr>
              <w:jc w:val="both"/>
              <w:rPr>
                <w:b/>
              </w:rPr>
            </w:pPr>
            <w:r w:rsidRPr="00BB0C00">
              <w:rPr>
                <w:b/>
              </w:rPr>
              <w:lastRenderedPageBreak/>
              <w:t>Уметь:</w:t>
            </w:r>
            <w:r w:rsidRPr="00BB0C00">
              <w:t xml:space="preserve"> применять современные </w:t>
            </w:r>
            <w:r w:rsidRPr="00BB0C00">
              <w:rPr>
                <w:rStyle w:val="FontStyle12"/>
                <w:rFonts w:eastAsia="Calibri"/>
                <w:sz w:val="20"/>
                <w:szCs w:val="20"/>
              </w:rPr>
              <w:t>специальные программные продукты</w:t>
            </w:r>
            <w:r w:rsidRPr="00BB0C00">
              <w:t xml:space="preserve"> и   инструментарий для реализации учетной, аналитической и контрольной функций управления</w:t>
            </w:r>
          </w:p>
          <w:p w14:paraId="2D63D5CA" w14:textId="77777777" w:rsidR="0010457A" w:rsidRPr="00BB0C00" w:rsidRDefault="0010457A" w:rsidP="0010457A">
            <w:pPr>
              <w:spacing w:before="240"/>
            </w:pPr>
          </w:p>
          <w:p w14:paraId="22591AC1" w14:textId="77777777" w:rsidR="0010457A" w:rsidRPr="00BB0C00" w:rsidRDefault="0010457A" w:rsidP="0010457A">
            <w:pPr>
              <w:jc w:val="both"/>
              <w:rPr>
                <w:b/>
              </w:rPr>
            </w:pPr>
            <w:r w:rsidRPr="00BB0C00">
              <w:rPr>
                <w:b/>
              </w:rPr>
              <w:t xml:space="preserve">2. Знать: </w:t>
            </w:r>
            <w:r w:rsidRPr="00BB0C00">
              <w:t>современные средства формирования запросов, построения отчетов и и</w:t>
            </w:r>
            <w:r w:rsidRPr="00BB0C00">
              <w:rPr>
                <w:color w:val="000000"/>
                <w:shd w:val="clear" w:color="auto" w:fill="FFFFFF"/>
              </w:rPr>
              <w:t>нструменты для визуализации аналитических данных</w:t>
            </w:r>
          </w:p>
          <w:p w14:paraId="16A44743" w14:textId="4F643328" w:rsidR="0010457A" w:rsidRPr="00540E78" w:rsidRDefault="0010457A" w:rsidP="0010457A">
            <w:pPr>
              <w:rPr>
                <w:rFonts w:eastAsia="Calibri"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формировать систему планово-аналитических показателей для контроля развития бизнеса на различных уровнях его организации, формировать современные аналитические отчеты</w:t>
            </w:r>
          </w:p>
        </w:tc>
        <w:tc>
          <w:tcPr>
            <w:tcW w:w="3820" w:type="dxa"/>
            <w:shd w:val="clear" w:color="auto" w:fill="auto"/>
          </w:tcPr>
          <w:p w14:paraId="34A31272" w14:textId="3A6A1D7E" w:rsidR="00CE47EF" w:rsidRPr="00CB458C" w:rsidRDefault="00E06F77" w:rsidP="0010457A">
            <w:pPr>
              <w:suppressAutoHyphens/>
              <w:contextualSpacing/>
              <w:jc w:val="both"/>
              <w:rPr>
                <w:rFonts w:eastAsia="Calibri"/>
              </w:rPr>
            </w:pPr>
            <w:r w:rsidRPr="00CB458C">
              <w:lastRenderedPageBreak/>
              <w:t xml:space="preserve">Задание 1. Обосновать выбор </w:t>
            </w:r>
            <w:r w:rsidR="00DD1A52">
              <w:t>модели данных для</w:t>
            </w:r>
            <w:r w:rsidRPr="00CB458C">
              <w:t xml:space="preserve"> </w:t>
            </w:r>
            <w:r w:rsidR="00CB5A5C">
              <w:t xml:space="preserve">анализа данных </w:t>
            </w:r>
            <w:r w:rsidRPr="00CB458C">
              <w:t>предприятия розничной торговли.</w:t>
            </w:r>
          </w:p>
          <w:p w14:paraId="0DF71673" w14:textId="77777777" w:rsidR="00CE47EF" w:rsidRPr="00CB458C" w:rsidRDefault="00CE47EF" w:rsidP="0010457A">
            <w:pPr>
              <w:suppressAutoHyphens/>
              <w:contextualSpacing/>
              <w:jc w:val="both"/>
              <w:rPr>
                <w:rFonts w:eastAsia="Calibri"/>
              </w:rPr>
            </w:pPr>
          </w:p>
          <w:p w14:paraId="22D2C814" w14:textId="72E55D7C" w:rsidR="00CE47EF" w:rsidRPr="00CB458C" w:rsidRDefault="00E664F2" w:rsidP="0010457A">
            <w:pPr>
              <w:suppressAutoHyphens/>
              <w:contextualSpacing/>
              <w:jc w:val="both"/>
            </w:pPr>
            <w:r w:rsidRPr="00CB458C">
              <w:t xml:space="preserve">Задание 2. </w:t>
            </w:r>
            <w:r w:rsidR="00467F27" w:rsidRPr="00CB458C">
              <w:t>Оценит</w:t>
            </w:r>
            <w:r w:rsidR="00CB5A5C">
              <w:t>ь</w:t>
            </w:r>
            <w:r w:rsidR="00467F27" w:rsidRPr="00CB458C">
              <w:t xml:space="preserve"> влияние </w:t>
            </w:r>
            <w:r w:rsidR="00CB5A5C">
              <w:t>аналитической обработки данных</w:t>
            </w:r>
            <w:r w:rsidR="00467F27" w:rsidRPr="00CB458C">
              <w:t xml:space="preserve"> на изменение принципов принятия решений в организации.</w:t>
            </w:r>
          </w:p>
          <w:p w14:paraId="75A5EC32" w14:textId="77777777" w:rsidR="00467F27" w:rsidRPr="00CB458C" w:rsidRDefault="00467F27" w:rsidP="0010457A">
            <w:pPr>
              <w:suppressAutoHyphens/>
              <w:contextualSpacing/>
              <w:jc w:val="both"/>
            </w:pPr>
          </w:p>
          <w:p w14:paraId="7B515FB3" w14:textId="318D20D5" w:rsidR="00467F27" w:rsidRPr="00CB458C" w:rsidRDefault="00E664F2" w:rsidP="0010457A">
            <w:pPr>
              <w:suppressAutoHyphens/>
              <w:contextualSpacing/>
              <w:jc w:val="both"/>
            </w:pPr>
            <w:r w:rsidRPr="00CB458C">
              <w:lastRenderedPageBreak/>
              <w:t xml:space="preserve">Задание 3. </w:t>
            </w:r>
            <w:r w:rsidR="00CB5A5C">
              <w:t>Визуализация аналитических данных</w:t>
            </w:r>
            <w:r w:rsidR="00467F27" w:rsidRPr="00CB458C">
              <w:t xml:space="preserve"> в деятельность компании. </w:t>
            </w:r>
          </w:p>
          <w:p w14:paraId="299AFF1C" w14:textId="77777777" w:rsidR="00467F27" w:rsidRPr="00CB458C" w:rsidRDefault="00467F27" w:rsidP="0010457A">
            <w:pPr>
              <w:suppressAutoHyphens/>
              <w:contextualSpacing/>
              <w:jc w:val="both"/>
            </w:pPr>
          </w:p>
          <w:p w14:paraId="3E93F3BC" w14:textId="48AD1AFB" w:rsidR="00E664F2" w:rsidRPr="00CB458C" w:rsidRDefault="00E664F2" w:rsidP="00E664F2">
            <w:pPr>
              <w:suppressAutoHyphens/>
              <w:contextualSpacing/>
              <w:jc w:val="both"/>
            </w:pPr>
            <w:r w:rsidRPr="00CB458C">
              <w:t xml:space="preserve">Задание 4. Провести </w:t>
            </w:r>
            <w:r w:rsidR="00CB5A5C">
              <w:t>анализ данных</w:t>
            </w:r>
            <w:r w:rsidR="000F63E9">
              <w:t>,</w:t>
            </w:r>
            <w:r w:rsidRPr="00CB458C">
              <w:t xml:space="preserve"> связанных с </w:t>
            </w:r>
            <w:r w:rsidR="00CB5A5C">
              <w:t>расчетами с</w:t>
            </w:r>
            <w:r w:rsidRPr="00CB458C">
              <w:t xml:space="preserve"> клиент</w:t>
            </w:r>
            <w:r w:rsidR="00CB5A5C">
              <w:t>ом</w:t>
            </w:r>
            <w:r w:rsidRPr="00CB458C">
              <w:t xml:space="preserve"> с помощью специализированных программных средств.</w:t>
            </w:r>
          </w:p>
          <w:p w14:paraId="4F9A732E" w14:textId="77777777" w:rsidR="00467F27" w:rsidRPr="00CB458C" w:rsidRDefault="00467F27" w:rsidP="0010457A">
            <w:pPr>
              <w:suppressAutoHyphens/>
              <w:contextualSpacing/>
              <w:jc w:val="both"/>
            </w:pPr>
          </w:p>
          <w:p w14:paraId="4F16A860" w14:textId="77777777" w:rsidR="00E664F2" w:rsidRPr="00CB458C" w:rsidRDefault="00E664F2" w:rsidP="0010457A">
            <w:pPr>
              <w:suppressAutoHyphens/>
              <w:contextualSpacing/>
              <w:jc w:val="both"/>
            </w:pPr>
          </w:p>
          <w:p w14:paraId="28656210" w14:textId="77777777" w:rsidR="00E664F2" w:rsidRPr="00CB458C" w:rsidRDefault="00E664F2" w:rsidP="0010457A">
            <w:pPr>
              <w:suppressAutoHyphens/>
              <w:contextualSpacing/>
              <w:jc w:val="both"/>
            </w:pPr>
          </w:p>
          <w:p w14:paraId="201D04D4" w14:textId="1D6112F5" w:rsidR="00CB5A5C" w:rsidRDefault="00CB5A5C" w:rsidP="0010457A">
            <w:pPr>
              <w:suppressAutoHyphens/>
              <w:contextualSpacing/>
              <w:jc w:val="both"/>
            </w:pPr>
            <w:r w:rsidRPr="00CB458C">
              <w:t xml:space="preserve">Задание </w:t>
            </w:r>
            <w:r w:rsidR="006A5FD2">
              <w:t>1</w:t>
            </w:r>
            <w:r w:rsidRPr="00CB458C">
              <w:t xml:space="preserve">. </w:t>
            </w:r>
            <w:r w:rsidRPr="00CB458C">
              <w:rPr>
                <w:color w:val="1F1A1A"/>
              </w:rPr>
              <w:t xml:space="preserve">Исследование и сбор данных для </w:t>
            </w:r>
            <w:proofErr w:type="spellStart"/>
            <w:r w:rsidRPr="00CB458C">
              <w:rPr>
                <w:color w:val="1F1A1A"/>
              </w:rPr>
              <w:t>дашборда</w:t>
            </w:r>
            <w:proofErr w:type="spellEnd"/>
            <w:r>
              <w:rPr>
                <w:color w:val="1F1A1A"/>
              </w:rPr>
              <w:t xml:space="preserve"> с использованием </w:t>
            </w:r>
            <w:r w:rsidRPr="00CB458C">
              <w:rPr>
                <w:color w:val="1F1A1A"/>
              </w:rPr>
              <w:t>интерне</w:t>
            </w:r>
            <w:r>
              <w:rPr>
                <w:color w:val="1F1A1A"/>
              </w:rPr>
              <w:t>т</w:t>
            </w:r>
          </w:p>
          <w:p w14:paraId="3F59C91A" w14:textId="77777777" w:rsidR="00E664F2" w:rsidRPr="00CB458C" w:rsidRDefault="00E664F2" w:rsidP="0010457A">
            <w:pPr>
              <w:suppressAutoHyphens/>
              <w:contextualSpacing/>
              <w:jc w:val="both"/>
            </w:pPr>
          </w:p>
          <w:p w14:paraId="14721DC4" w14:textId="7BD2AE78" w:rsidR="00CB5A5C" w:rsidRPr="00CB458C" w:rsidRDefault="00CB5A5C" w:rsidP="00CB5A5C">
            <w:pPr>
              <w:suppressAutoHyphens/>
              <w:contextualSpacing/>
              <w:jc w:val="both"/>
            </w:pPr>
            <w:r w:rsidRPr="00CB458C">
              <w:t xml:space="preserve">Задание </w:t>
            </w:r>
            <w:r w:rsidR="006A5FD2">
              <w:t>2</w:t>
            </w:r>
            <w:r w:rsidRPr="00CB458C">
              <w:t xml:space="preserve">. </w:t>
            </w:r>
            <w:r>
              <w:t>Встраивание и р</w:t>
            </w:r>
            <w:r w:rsidRPr="00CB458C">
              <w:t>азработ</w:t>
            </w:r>
            <w:r>
              <w:t>анных</w:t>
            </w:r>
            <w:r w:rsidRPr="00CB458C">
              <w:t xml:space="preserve"> </w:t>
            </w:r>
            <w:proofErr w:type="spellStart"/>
            <w:r w:rsidRPr="00CB458C">
              <w:t>дашбордов</w:t>
            </w:r>
            <w:proofErr w:type="spellEnd"/>
            <w:r w:rsidRPr="00CB458C">
              <w:t xml:space="preserve"> в единую систему отчётности компании и представление проекта.</w:t>
            </w:r>
          </w:p>
          <w:p w14:paraId="27B1794B" w14:textId="77777777" w:rsidR="00CB458C" w:rsidRPr="00CB458C" w:rsidRDefault="00CB458C" w:rsidP="0010457A">
            <w:pPr>
              <w:suppressAutoHyphens/>
              <w:contextualSpacing/>
              <w:jc w:val="both"/>
              <w:rPr>
                <w:rFonts w:eastAsia="Calibri"/>
              </w:rPr>
            </w:pPr>
          </w:p>
          <w:p w14:paraId="2314D8A7" w14:textId="55FB5CBE" w:rsidR="00CB458C" w:rsidRPr="00CB458C" w:rsidRDefault="00CB458C" w:rsidP="0010457A">
            <w:pPr>
              <w:suppressAutoHyphens/>
              <w:contextualSpacing/>
              <w:jc w:val="both"/>
              <w:rPr>
                <w:rFonts w:eastAsia="Calibri"/>
              </w:rPr>
            </w:pPr>
            <w:r w:rsidRPr="00CB458C">
              <w:t xml:space="preserve">Задание </w:t>
            </w:r>
            <w:r>
              <w:t>3</w:t>
            </w:r>
            <w:r w:rsidRPr="00CB458C">
              <w:t xml:space="preserve">. </w:t>
            </w:r>
            <w:r w:rsidRPr="00CB458C">
              <w:rPr>
                <w:color w:val="1F1A1A"/>
              </w:rPr>
              <w:t xml:space="preserve">Разработка </w:t>
            </w:r>
            <w:proofErr w:type="spellStart"/>
            <w:r w:rsidRPr="00CB458C">
              <w:rPr>
                <w:color w:val="1F1A1A"/>
              </w:rPr>
              <w:t>дашборда</w:t>
            </w:r>
            <w:proofErr w:type="spellEnd"/>
            <w:r w:rsidRPr="00CB458C">
              <w:rPr>
                <w:color w:val="1F1A1A"/>
              </w:rPr>
              <w:t xml:space="preserve"> из нестандартных диаграмм</w:t>
            </w:r>
            <w:r>
              <w:rPr>
                <w:color w:val="1F1A1A"/>
              </w:rPr>
              <w:t xml:space="preserve">.  </w:t>
            </w:r>
            <w:r w:rsidRPr="00CB458C">
              <w:rPr>
                <w:color w:val="1F1A1A"/>
              </w:rPr>
              <w:t>«План и факт продаж» на продвинутых визуализациях</w:t>
            </w:r>
          </w:p>
        </w:tc>
      </w:tr>
    </w:tbl>
    <w:p w14:paraId="7EFB9218" w14:textId="77777777" w:rsidR="009E4539" w:rsidRDefault="009E4539" w:rsidP="009E4539">
      <w:pPr>
        <w:ind w:firstLine="709"/>
        <w:jc w:val="right"/>
        <w:rPr>
          <w:sz w:val="28"/>
          <w:szCs w:val="28"/>
        </w:rPr>
      </w:pPr>
    </w:p>
    <w:p w14:paraId="2D4D426B" w14:textId="77777777" w:rsidR="009E4539" w:rsidRPr="0004143D" w:rsidRDefault="009E4539" w:rsidP="009E4539">
      <w:pPr>
        <w:pStyle w:val="Style1"/>
        <w:widowControl/>
        <w:ind w:firstLine="720"/>
        <w:contextualSpacing/>
        <w:jc w:val="right"/>
        <w:rPr>
          <w:sz w:val="28"/>
          <w:szCs w:val="28"/>
        </w:rPr>
      </w:pPr>
      <w:r w:rsidRPr="007245DF">
        <w:rPr>
          <w:sz w:val="28"/>
          <w:szCs w:val="28"/>
        </w:rPr>
        <w:t xml:space="preserve">профиль: </w:t>
      </w:r>
      <w:r w:rsidRPr="007245DF">
        <w:rPr>
          <w:bCs/>
          <w:spacing w:val="-2"/>
          <w:sz w:val="28"/>
          <w:szCs w:val="28"/>
        </w:rPr>
        <w:t>«Аналитика и аудит»</w:t>
      </w:r>
    </w:p>
    <w:tbl>
      <w:tblPr>
        <w:tblStyle w:val="aa"/>
        <w:tblW w:w="9627" w:type="dxa"/>
        <w:tblLook w:val="04A0" w:firstRow="1" w:lastRow="0" w:firstColumn="1" w:lastColumn="0" w:noHBand="0" w:noVBand="1"/>
      </w:tblPr>
      <w:tblGrid>
        <w:gridCol w:w="1855"/>
        <w:gridCol w:w="1827"/>
        <w:gridCol w:w="2351"/>
        <w:gridCol w:w="3594"/>
      </w:tblGrid>
      <w:tr w:rsidR="009E4539" w:rsidRPr="007245DF" w14:paraId="65EBC2AF" w14:textId="77777777" w:rsidTr="009E4539">
        <w:tc>
          <w:tcPr>
            <w:tcW w:w="1855" w:type="dxa"/>
            <w:shd w:val="clear" w:color="auto" w:fill="auto"/>
          </w:tcPr>
          <w:p w14:paraId="1420AADE" w14:textId="77777777" w:rsidR="009E4539" w:rsidRPr="007245DF" w:rsidRDefault="009E4539" w:rsidP="0009705A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7245DF">
              <w:rPr>
                <w:b/>
              </w:rPr>
              <w:t>Наименование компетенции</w:t>
            </w:r>
          </w:p>
        </w:tc>
        <w:tc>
          <w:tcPr>
            <w:tcW w:w="1827" w:type="dxa"/>
          </w:tcPr>
          <w:p w14:paraId="4447BBC6" w14:textId="77777777" w:rsidR="009E4539" w:rsidRPr="007245DF" w:rsidRDefault="009E4539" w:rsidP="0009705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proofErr w:type="spellStart"/>
            <w:r w:rsidRPr="007245DF">
              <w:rPr>
                <w:b/>
              </w:rPr>
              <w:t>Наименова-ние</w:t>
            </w:r>
            <w:proofErr w:type="spellEnd"/>
            <w:r w:rsidRPr="007245DF">
              <w:rPr>
                <w:b/>
              </w:rPr>
              <w:t xml:space="preserve"> индикаторов достижения компетенции</w:t>
            </w:r>
          </w:p>
        </w:tc>
        <w:tc>
          <w:tcPr>
            <w:tcW w:w="2351" w:type="dxa"/>
          </w:tcPr>
          <w:p w14:paraId="0EFB6C74" w14:textId="77777777" w:rsidR="009E4539" w:rsidRPr="007245DF" w:rsidRDefault="009E4539" w:rsidP="0009705A">
            <w:pPr>
              <w:jc w:val="center"/>
              <w:rPr>
                <w:b/>
                <w:iCs/>
                <w:u w:val="single"/>
                <w:lang w:eastAsia="ar-SA"/>
              </w:rPr>
            </w:pPr>
            <w:r w:rsidRPr="007245D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94" w:type="dxa"/>
            <w:shd w:val="clear" w:color="auto" w:fill="auto"/>
          </w:tcPr>
          <w:p w14:paraId="5E7C6998" w14:textId="77777777" w:rsidR="009E4539" w:rsidRPr="007245DF" w:rsidRDefault="009E4539" w:rsidP="0009705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7245DF">
              <w:rPr>
                <w:b/>
              </w:rPr>
              <w:t>Типовые контрольные задания</w:t>
            </w:r>
          </w:p>
        </w:tc>
      </w:tr>
      <w:tr w:rsidR="009E4539" w:rsidRPr="007245DF" w14:paraId="0593DE96" w14:textId="77777777" w:rsidTr="009E4539">
        <w:tc>
          <w:tcPr>
            <w:tcW w:w="1855" w:type="dxa"/>
            <w:shd w:val="clear" w:color="auto" w:fill="auto"/>
          </w:tcPr>
          <w:p w14:paraId="2098A4F1" w14:textId="2BBBBB33" w:rsidR="009E4539" w:rsidRPr="007245DF" w:rsidRDefault="009E4539" w:rsidP="0026024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7245DF">
              <w:rPr>
                <w:b/>
                <w:sz w:val="24"/>
                <w:szCs w:val="24"/>
              </w:rPr>
              <w:t>ПК</w:t>
            </w:r>
            <w:r w:rsidR="00165CC0">
              <w:rPr>
                <w:b/>
                <w:sz w:val="24"/>
                <w:szCs w:val="24"/>
              </w:rPr>
              <w:t>П</w:t>
            </w:r>
            <w:r w:rsidRPr="007245DF">
              <w:rPr>
                <w:b/>
                <w:sz w:val="24"/>
                <w:szCs w:val="24"/>
              </w:rPr>
              <w:t>-1</w:t>
            </w:r>
          </w:p>
          <w:p w14:paraId="1AFC8493" w14:textId="189C8DE0" w:rsidR="009E4539" w:rsidRPr="00165CC0" w:rsidRDefault="00260247" w:rsidP="0009705A">
            <w:pPr>
              <w:suppressAutoHyphens/>
              <w:jc w:val="both"/>
              <w:rPr>
                <w:rFonts w:eastAsia="Calibri"/>
              </w:rPr>
            </w:pPr>
            <w:r w:rsidRPr="00260247">
              <w:rPr>
                <w:rFonts w:eastAsia="Calibri"/>
                <w:color w:val="000000" w:themeColor="text1"/>
              </w:rPr>
              <w:t>Способность к применению методов экономического анализа, подготовки и представления аналитических обзоров и обоснований с целью  принятия  управленческих решений на уровне экономических субъектов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1827" w:type="dxa"/>
            <w:shd w:val="clear" w:color="auto" w:fill="auto"/>
          </w:tcPr>
          <w:p w14:paraId="114D921B" w14:textId="762A3F97" w:rsidR="009E4539" w:rsidRPr="007245DF" w:rsidRDefault="00260247" w:rsidP="00165CC0">
            <w:pPr>
              <w:tabs>
                <w:tab w:val="left" w:pos="993"/>
              </w:tabs>
              <w:jc w:val="both"/>
              <w:rPr>
                <w:rFonts w:eastAsia="Calibri"/>
              </w:rPr>
            </w:pPr>
            <w:r w:rsidRPr="00260247">
              <w:t>1. Применяет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субъектов.</w:t>
            </w:r>
          </w:p>
        </w:tc>
        <w:tc>
          <w:tcPr>
            <w:tcW w:w="2351" w:type="dxa"/>
            <w:shd w:val="clear" w:color="auto" w:fill="auto"/>
          </w:tcPr>
          <w:p w14:paraId="67EAC8C2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>Знать: теорию и модели ведущих научных школ по анализу финансово-экономической информации, понятийно-категориальный аппарат и современные подходы в аудиторской деятельности</w:t>
            </w:r>
          </w:p>
          <w:p w14:paraId="3524A819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 xml:space="preserve">Уметь: применять знания теории и методов при анализе экономических процессов и явлений </w:t>
            </w:r>
          </w:p>
          <w:p w14:paraId="778B9D2B" w14:textId="3D460DF6" w:rsidR="009E4539" w:rsidRPr="007245DF" w:rsidRDefault="009E4539" w:rsidP="0009705A">
            <w:pPr>
              <w:rPr>
                <w:rFonts w:eastAsia="Calibri"/>
              </w:rPr>
            </w:pPr>
          </w:p>
        </w:tc>
        <w:tc>
          <w:tcPr>
            <w:tcW w:w="3594" w:type="dxa"/>
            <w:shd w:val="clear" w:color="auto" w:fill="auto"/>
          </w:tcPr>
          <w:p w14:paraId="42196671" w14:textId="77777777" w:rsidR="009E4539" w:rsidRPr="007245DF" w:rsidRDefault="009E4539" w:rsidP="0009705A">
            <w:pPr>
              <w:suppressAutoHyphens/>
              <w:jc w:val="both"/>
              <w:rPr>
                <w:rFonts w:eastAsia="Calibri"/>
              </w:rPr>
            </w:pPr>
            <w:r w:rsidRPr="007245DF">
              <w:t>Задание 1. Обосновать выбор модели данных для анализа данных предприятия розничной торговли.</w:t>
            </w:r>
          </w:p>
          <w:p w14:paraId="637BE593" w14:textId="77777777" w:rsidR="009E4539" w:rsidRPr="007245DF" w:rsidRDefault="009E4539" w:rsidP="0009705A">
            <w:pPr>
              <w:suppressAutoHyphens/>
              <w:jc w:val="both"/>
              <w:rPr>
                <w:rFonts w:eastAsia="Calibri"/>
              </w:rPr>
            </w:pPr>
          </w:p>
          <w:p w14:paraId="23232127" w14:textId="77777777" w:rsidR="009E4539" w:rsidRPr="007245DF" w:rsidRDefault="009E4539" w:rsidP="0009705A">
            <w:pPr>
              <w:suppressAutoHyphens/>
              <w:jc w:val="both"/>
            </w:pPr>
            <w:r w:rsidRPr="007245DF">
              <w:t>Задание 2. Оценить влияние аналитической обработки данных на изменение принципов принятия решений в организации.</w:t>
            </w:r>
          </w:p>
          <w:p w14:paraId="15BBAC76" w14:textId="77777777" w:rsidR="009E4539" w:rsidRPr="007245DF" w:rsidRDefault="009E4539" w:rsidP="0009705A">
            <w:pPr>
              <w:suppressAutoHyphens/>
              <w:jc w:val="both"/>
            </w:pPr>
          </w:p>
          <w:p w14:paraId="40DD5660" w14:textId="37658F2B" w:rsidR="009E4539" w:rsidRPr="007245DF" w:rsidRDefault="009E4539" w:rsidP="0009705A">
            <w:pPr>
              <w:suppressAutoHyphens/>
              <w:jc w:val="both"/>
            </w:pPr>
            <w:r w:rsidRPr="007245DF">
              <w:t xml:space="preserve">Задание </w:t>
            </w:r>
            <w:r w:rsidR="00B71BC5">
              <w:t>3</w:t>
            </w:r>
            <w:r w:rsidRPr="007245DF">
              <w:t xml:space="preserve">. Визуализация аналитических данных в деятельность компании. </w:t>
            </w:r>
          </w:p>
          <w:p w14:paraId="064786A2" w14:textId="77777777" w:rsidR="009E4539" w:rsidRPr="007245DF" w:rsidRDefault="009E4539" w:rsidP="0009705A">
            <w:pPr>
              <w:suppressAutoHyphens/>
              <w:jc w:val="both"/>
            </w:pPr>
          </w:p>
          <w:p w14:paraId="1735CA05" w14:textId="774D3A93" w:rsidR="009E4539" w:rsidRPr="007245DF" w:rsidRDefault="009E4539" w:rsidP="00B71BC5">
            <w:pPr>
              <w:suppressAutoHyphens/>
              <w:jc w:val="both"/>
              <w:rPr>
                <w:rFonts w:eastAsia="Calibri"/>
              </w:rPr>
            </w:pPr>
            <w:r w:rsidRPr="007245DF">
              <w:t xml:space="preserve">Задание </w:t>
            </w:r>
            <w:r w:rsidR="00B71BC5">
              <w:t>4</w:t>
            </w:r>
            <w:r w:rsidRPr="007245DF">
              <w:t>. Провести анализ данных, связанных с расчетами с клиентом с помощью специализированных программных средств.</w:t>
            </w:r>
          </w:p>
        </w:tc>
      </w:tr>
      <w:tr w:rsidR="009E4539" w:rsidRPr="007245DF" w14:paraId="16E71EAC" w14:textId="77777777" w:rsidTr="009E4539">
        <w:tc>
          <w:tcPr>
            <w:tcW w:w="1855" w:type="dxa"/>
            <w:shd w:val="clear" w:color="auto" w:fill="auto"/>
          </w:tcPr>
          <w:p w14:paraId="14CEDFE2" w14:textId="77777777" w:rsidR="009E4539" w:rsidRPr="007245DF" w:rsidRDefault="009E4539" w:rsidP="0026024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7245DF">
              <w:rPr>
                <w:b/>
                <w:sz w:val="24"/>
                <w:szCs w:val="24"/>
              </w:rPr>
              <w:t>ПКН-3</w:t>
            </w:r>
          </w:p>
          <w:p w14:paraId="5F6FAE34" w14:textId="33A61357" w:rsidR="009E4539" w:rsidRPr="007245DF" w:rsidRDefault="00260247" w:rsidP="0009705A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260247">
              <w:t xml:space="preserve">Способность осуществлять сбор, обработку и статистический анализ данных, применять математические методы для решения </w:t>
            </w:r>
            <w:r w:rsidRPr="00260247">
              <w:lastRenderedPageBreak/>
              <w:t>стандартных профессиональных финансово-экономических задач, интерпретировать полученные  результаты</w:t>
            </w:r>
            <w:r>
              <w:t>.</w:t>
            </w:r>
          </w:p>
        </w:tc>
        <w:tc>
          <w:tcPr>
            <w:tcW w:w="1827" w:type="dxa"/>
            <w:shd w:val="clear" w:color="auto" w:fill="auto"/>
          </w:tcPr>
          <w:p w14:paraId="2A8B7ED2" w14:textId="77777777" w:rsidR="00260247" w:rsidRDefault="00260247" w:rsidP="00260247">
            <w:pPr>
              <w:jc w:val="both"/>
            </w:pPr>
            <w: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  <w:p w14:paraId="448CF942" w14:textId="77777777" w:rsidR="00260247" w:rsidRDefault="00260247" w:rsidP="00260247">
            <w:pPr>
              <w:jc w:val="both"/>
            </w:pPr>
            <w:r>
              <w:t xml:space="preserve">2. Формулирует математические </w:t>
            </w:r>
            <w:r>
              <w:lastRenderedPageBreak/>
              <w:t>постановки финансово-экономических задач, переходит от экономических постановок задач к математическим моделям.</w:t>
            </w:r>
          </w:p>
          <w:p w14:paraId="6F4330F1" w14:textId="77777777" w:rsidR="00260247" w:rsidRDefault="00260247" w:rsidP="00260247">
            <w:pPr>
              <w:jc w:val="both"/>
            </w:pPr>
            <w: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350D7F86" w14:textId="7FB970D4" w:rsidR="009E4539" w:rsidRPr="007245DF" w:rsidRDefault="00260247" w:rsidP="00260247">
            <w:pPr>
              <w:shd w:val="clear" w:color="auto" w:fill="FFFFFF"/>
              <w:contextualSpacing/>
              <w:jc w:val="both"/>
            </w:pPr>
            <w: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351" w:type="dxa"/>
            <w:shd w:val="clear" w:color="auto" w:fill="auto"/>
          </w:tcPr>
          <w:p w14:paraId="61E20D52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lastRenderedPageBreak/>
              <w:t xml:space="preserve">Знать: основы методологии статистического анализа </w:t>
            </w:r>
            <w:r w:rsidRPr="007245DF">
              <w:t>финансово-экономических данных</w:t>
            </w:r>
          </w:p>
          <w:p w14:paraId="3825F43B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 xml:space="preserve">Уметь: отбирать и систематизировать статистические </w:t>
            </w:r>
            <w:r w:rsidRPr="007245DF">
              <w:t>финансово-экономические данные</w:t>
            </w:r>
            <w:r w:rsidRPr="007245DF">
              <w:rPr>
                <w:bCs/>
              </w:rPr>
              <w:t xml:space="preserve"> </w:t>
            </w:r>
            <w:r w:rsidRPr="007245DF">
              <w:rPr>
                <w:bCs/>
              </w:rPr>
              <w:lastRenderedPageBreak/>
              <w:t>экономической деятельности организации</w:t>
            </w:r>
          </w:p>
          <w:p w14:paraId="2317556D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 xml:space="preserve">Знать: экономические показатели используемые для построения модели </w:t>
            </w:r>
          </w:p>
          <w:p w14:paraId="5134EFD8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 xml:space="preserve">Уметь: выбрать вид математической модели </w:t>
            </w:r>
          </w:p>
          <w:p w14:paraId="76E2029D" w14:textId="77777777" w:rsidR="009E4539" w:rsidRPr="007245DF" w:rsidRDefault="009E4539" w:rsidP="0009705A">
            <w:pPr>
              <w:jc w:val="both"/>
              <w:rPr>
                <w:bCs/>
              </w:rPr>
            </w:pPr>
          </w:p>
          <w:p w14:paraId="578B365F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>Знать: современные средства и и</w:t>
            </w:r>
            <w:r w:rsidRPr="007245DF">
              <w:rPr>
                <w:bCs/>
                <w:shd w:val="clear" w:color="auto" w:fill="FFFFFF"/>
              </w:rPr>
              <w:t>нструменты для обработки аналитических данных</w:t>
            </w:r>
          </w:p>
          <w:p w14:paraId="12B1C5BD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>Уметь: выбрать экономические показатели для формализации математического описания аналитических данных</w:t>
            </w:r>
          </w:p>
          <w:p w14:paraId="48FB945D" w14:textId="77777777" w:rsidR="009E4539" w:rsidRPr="007245DF" w:rsidRDefault="009E4539" w:rsidP="0009705A">
            <w:pPr>
              <w:jc w:val="both"/>
              <w:rPr>
                <w:bCs/>
              </w:rPr>
            </w:pPr>
          </w:p>
          <w:p w14:paraId="7677902B" w14:textId="77777777" w:rsidR="009E4539" w:rsidRPr="007245DF" w:rsidRDefault="009E4539" w:rsidP="0009705A">
            <w:pPr>
              <w:jc w:val="both"/>
              <w:rPr>
                <w:bCs/>
              </w:rPr>
            </w:pPr>
          </w:p>
          <w:p w14:paraId="63E2C066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 xml:space="preserve">Знать: </w:t>
            </w:r>
            <w:proofErr w:type="spellStart"/>
            <w:r w:rsidRPr="007245DF">
              <w:rPr>
                <w:bCs/>
              </w:rPr>
              <w:t>метологию</w:t>
            </w:r>
            <w:proofErr w:type="spellEnd"/>
            <w:r w:rsidRPr="007245DF">
              <w:rPr>
                <w:bCs/>
              </w:rPr>
              <w:t xml:space="preserve"> исследования моделей аналитических данных с использованием современных информационно-аналитических систем</w:t>
            </w:r>
          </w:p>
          <w:p w14:paraId="0CFBEFC9" w14:textId="77777777" w:rsidR="009E4539" w:rsidRPr="007245DF" w:rsidRDefault="009E4539" w:rsidP="0009705A">
            <w:pPr>
              <w:jc w:val="both"/>
              <w:rPr>
                <w:bCs/>
              </w:rPr>
            </w:pPr>
            <w:r w:rsidRPr="007245DF">
              <w:rPr>
                <w:bCs/>
              </w:rPr>
              <w:t xml:space="preserve">Уметь: </w:t>
            </w:r>
            <w:proofErr w:type="spellStart"/>
            <w:r w:rsidRPr="007245DF">
              <w:rPr>
                <w:bCs/>
              </w:rPr>
              <w:t>интерпиртировать</w:t>
            </w:r>
            <w:proofErr w:type="spellEnd"/>
            <w:r w:rsidRPr="007245DF">
              <w:rPr>
                <w:bCs/>
              </w:rPr>
              <w:t xml:space="preserve"> полученные данные анализа для принятия финансово-экономических решений</w:t>
            </w:r>
          </w:p>
        </w:tc>
        <w:tc>
          <w:tcPr>
            <w:tcW w:w="3594" w:type="dxa"/>
            <w:shd w:val="clear" w:color="auto" w:fill="auto"/>
          </w:tcPr>
          <w:p w14:paraId="382AA69F" w14:textId="77777777" w:rsidR="009E4539" w:rsidRPr="007245DF" w:rsidRDefault="009E4539" w:rsidP="0009705A">
            <w:pPr>
              <w:suppressAutoHyphens/>
              <w:jc w:val="both"/>
            </w:pPr>
            <w:r w:rsidRPr="007245DF">
              <w:lastRenderedPageBreak/>
              <w:t>Задание 1. Выгрузить данные бухгалтерского учета из 1С «Бухгалтерия», установить связи между таблицами, провести анализ взаиморасчетов контрагентов.</w:t>
            </w:r>
          </w:p>
          <w:p w14:paraId="5746E8DE" w14:textId="77777777" w:rsidR="009E4539" w:rsidRPr="007245DF" w:rsidRDefault="009E4539" w:rsidP="0009705A">
            <w:pPr>
              <w:suppressAutoHyphens/>
              <w:jc w:val="both"/>
            </w:pPr>
            <w:r w:rsidRPr="007245DF">
              <w:t xml:space="preserve">Задание 2. Настроить взаимную фильтрацию данных в </w:t>
            </w:r>
            <w:proofErr w:type="spellStart"/>
            <w:r w:rsidRPr="007245DF">
              <w:t>дашборде</w:t>
            </w:r>
            <w:proofErr w:type="spellEnd"/>
            <w:r w:rsidRPr="007245DF">
              <w:t xml:space="preserve">, настроить интерактивные иерархии, произвести ранжирование данных. </w:t>
            </w:r>
          </w:p>
          <w:p w14:paraId="566074F3" w14:textId="77777777" w:rsidR="009E4539" w:rsidRPr="007245DF" w:rsidRDefault="009E4539" w:rsidP="0009705A">
            <w:pPr>
              <w:suppressAutoHyphens/>
              <w:jc w:val="both"/>
            </w:pPr>
          </w:p>
          <w:p w14:paraId="4D73621F" w14:textId="58406788" w:rsidR="009E4539" w:rsidRPr="007245DF" w:rsidRDefault="009E4539" w:rsidP="0009705A">
            <w:pPr>
              <w:suppressAutoHyphens/>
              <w:jc w:val="both"/>
            </w:pPr>
            <w:r w:rsidRPr="007245DF">
              <w:lastRenderedPageBreak/>
              <w:t>Задание 1. Загрузить в модель объединенные данные по нескольким таблицам.</w:t>
            </w:r>
            <w:r w:rsidR="00BD61A4">
              <w:t xml:space="preserve"> </w:t>
            </w:r>
            <w:r w:rsidRPr="007245DF">
              <w:t>Установить связи. Загрузить данные курса валюты. Представить сводную модель в виде структуры. Построить распределение продаж и курса по временной оси.</w:t>
            </w:r>
          </w:p>
          <w:p w14:paraId="5E8822EA" w14:textId="77777777" w:rsidR="009E4539" w:rsidRPr="007245DF" w:rsidRDefault="009E4539" w:rsidP="0009705A">
            <w:pPr>
              <w:suppressAutoHyphens/>
              <w:jc w:val="both"/>
            </w:pPr>
            <w:r w:rsidRPr="007245DF">
              <w:t>Задание 2. Использование различных вариантов загрузки внешних первичных данных с помощью запроса.</w:t>
            </w:r>
          </w:p>
          <w:p w14:paraId="27B05B2D" w14:textId="77777777" w:rsidR="009E4539" w:rsidRPr="007245DF" w:rsidRDefault="009E4539" w:rsidP="0009705A">
            <w:pPr>
              <w:suppressAutoHyphens/>
              <w:jc w:val="both"/>
            </w:pPr>
            <w:r w:rsidRPr="007245DF">
              <w:t xml:space="preserve">Задание 1. Исследование и сбор данных для </w:t>
            </w:r>
            <w:proofErr w:type="spellStart"/>
            <w:r w:rsidRPr="007245DF">
              <w:t>дашборда</w:t>
            </w:r>
            <w:proofErr w:type="spellEnd"/>
            <w:r w:rsidRPr="007245DF">
              <w:t xml:space="preserve"> с использованием интернет</w:t>
            </w:r>
          </w:p>
          <w:p w14:paraId="33A6A3F7" w14:textId="77777777" w:rsidR="009E4539" w:rsidRPr="007245DF" w:rsidRDefault="009E4539" w:rsidP="0009705A">
            <w:pPr>
              <w:suppressAutoHyphens/>
              <w:jc w:val="both"/>
            </w:pPr>
            <w:r w:rsidRPr="007245DF">
              <w:t xml:space="preserve">Задание 2. Встраивание и разработанных </w:t>
            </w:r>
            <w:proofErr w:type="spellStart"/>
            <w:r w:rsidRPr="007245DF">
              <w:t>дашбордов</w:t>
            </w:r>
            <w:proofErr w:type="spellEnd"/>
            <w:r w:rsidRPr="007245DF">
              <w:t xml:space="preserve"> в единую систему отчётности компании и представление проекта.</w:t>
            </w:r>
          </w:p>
          <w:p w14:paraId="1AED13AC" w14:textId="77777777" w:rsidR="009E4539" w:rsidRPr="007245DF" w:rsidRDefault="009E4539" w:rsidP="0009705A">
            <w:pPr>
              <w:suppressAutoHyphens/>
              <w:jc w:val="both"/>
            </w:pPr>
          </w:p>
          <w:p w14:paraId="14187844" w14:textId="77777777" w:rsidR="009E4539" w:rsidRPr="007245DF" w:rsidRDefault="009E4539" w:rsidP="0009705A">
            <w:pPr>
              <w:suppressAutoHyphens/>
              <w:jc w:val="both"/>
            </w:pPr>
          </w:p>
          <w:p w14:paraId="09CA86D3" w14:textId="77777777" w:rsidR="009E4539" w:rsidRPr="007245DF" w:rsidRDefault="009E4539" w:rsidP="0009705A">
            <w:pPr>
              <w:suppressAutoHyphens/>
              <w:jc w:val="both"/>
            </w:pPr>
          </w:p>
          <w:p w14:paraId="39A2F005" w14:textId="77777777" w:rsidR="009E4539" w:rsidRPr="007245DF" w:rsidRDefault="009E4539" w:rsidP="0009705A">
            <w:pPr>
              <w:suppressAutoHyphens/>
              <w:jc w:val="both"/>
            </w:pPr>
          </w:p>
          <w:p w14:paraId="3ADEBF77" w14:textId="77777777" w:rsidR="009E4539" w:rsidRPr="007245DF" w:rsidRDefault="009E4539" w:rsidP="0009705A">
            <w:pPr>
              <w:suppressAutoHyphens/>
              <w:jc w:val="both"/>
            </w:pPr>
          </w:p>
          <w:p w14:paraId="0E64154B" w14:textId="77777777" w:rsidR="009E4539" w:rsidRPr="007245DF" w:rsidRDefault="009E4539" w:rsidP="0009705A">
            <w:pPr>
              <w:suppressAutoHyphens/>
              <w:jc w:val="both"/>
            </w:pPr>
            <w:r w:rsidRPr="007245DF">
              <w:t>Задание 1. Создание модели бюджетирования «Бюджетирование и планирование» в 1С «</w:t>
            </w:r>
            <w:r w:rsidRPr="007245DF">
              <w:rPr>
                <w:lang w:val="en-US"/>
              </w:rPr>
              <w:t>ERP</w:t>
            </w:r>
            <w:r w:rsidRPr="007245DF">
              <w:t xml:space="preserve">», </w:t>
            </w:r>
            <w:proofErr w:type="spellStart"/>
            <w:r w:rsidRPr="007245DF">
              <w:t>разрабтка</w:t>
            </w:r>
            <w:proofErr w:type="spellEnd"/>
            <w:r w:rsidRPr="007245DF">
              <w:t xml:space="preserve"> сценария бюджетирования, разработка отчетов.</w:t>
            </w:r>
          </w:p>
          <w:p w14:paraId="3091A8A7" w14:textId="77777777" w:rsidR="009E4539" w:rsidRPr="007245DF" w:rsidRDefault="009E4539" w:rsidP="0009705A">
            <w:pPr>
              <w:suppressAutoHyphens/>
              <w:jc w:val="both"/>
            </w:pPr>
            <w:r w:rsidRPr="007245DF">
              <w:t>Задание 2. Создание План-Факт бюджет в 1С «</w:t>
            </w:r>
            <w:r w:rsidRPr="007245DF">
              <w:rPr>
                <w:lang w:val="en-US"/>
              </w:rPr>
              <w:t>ERP</w:t>
            </w:r>
            <w:r w:rsidRPr="007245DF">
              <w:t>», настройка статей бюджета, формирование отчета.</w:t>
            </w:r>
          </w:p>
          <w:p w14:paraId="5EFFD04E" w14:textId="77777777" w:rsidR="009E4539" w:rsidRPr="007245DF" w:rsidRDefault="009E4539" w:rsidP="0009705A">
            <w:pPr>
              <w:suppressAutoHyphens/>
              <w:jc w:val="both"/>
            </w:pPr>
          </w:p>
        </w:tc>
      </w:tr>
    </w:tbl>
    <w:p w14:paraId="06C9358F" w14:textId="77777777" w:rsidR="00055921" w:rsidRDefault="00055921" w:rsidP="00055921">
      <w:pPr>
        <w:spacing w:before="240"/>
        <w:rPr>
          <w:b/>
          <w:sz w:val="28"/>
          <w:szCs w:val="28"/>
        </w:rPr>
      </w:pPr>
    </w:p>
    <w:p w14:paraId="7018523D" w14:textId="5B574E6B" w:rsidR="00055921" w:rsidRDefault="00055921" w:rsidP="00750324">
      <w:pPr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Примерный перечень вопросов к </w:t>
      </w:r>
      <w:r w:rsidR="00591FB7">
        <w:rPr>
          <w:b/>
          <w:sz w:val="28"/>
          <w:szCs w:val="28"/>
        </w:rPr>
        <w:t>зачету</w:t>
      </w:r>
      <w:r w:rsidRPr="00540E78">
        <w:rPr>
          <w:b/>
          <w:sz w:val="28"/>
          <w:szCs w:val="28"/>
        </w:rPr>
        <w:t>:</w:t>
      </w:r>
    </w:p>
    <w:p w14:paraId="345E612F" w14:textId="77777777" w:rsidR="000C00B9" w:rsidRDefault="000C00B9" w:rsidP="00750324">
      <w:pPr>
        <w:rPr>
          <w:b/>
          <w:sz w:val="28"/>
          <w:szCs w:val="28"/>
        </w:rPr>
      </w:pPr>
    </w:p>
    <w:p w14:paraId="335EEB0D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Основные задачи информационно-аналитических систем</w:t>
      </w:r>
    </w:p>
    <w:p w14:paraId="1E593F03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Роль и место анализа в принятии решений</w:t>
      </w:r>
    </w:p>
    <w:p w14:paraId="627D4D45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Проблемы анализа в свете использования информационных технологий</w:t>
      </w:r>
    </w:p>
    <w:p w14:paraId="70AB915D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Содержание аспекта сбора и хранения данных</w:t>
      </w:r>
    </w:p>
    <w:p w14:paraId="149B7AB7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Содержание аспекта анализа данных и предоставления результатов анализа пользователям</w:t>
      </w:r>
    </w:p>
    <w:p w14:paraId="33854EA0" w14:textId="5DC09EFE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Классификация средств выполнения анализа с помощью информационных систем</w:t>
      </w:r>
    </w:p>
    <w:p w14:paraId="25110693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Состав информационных технологий и информационных систем на предприятии и из внешней среды — источников данных для сосредоточения в информационном хранилище или непосредственно для анализа</w:t>
      </w:r>
    </w:p>
    <w:p w14:paraId="5B906BE1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Элементы структуры данных</w:t>
      </w:r>
    </w:p>
    <w:p w14:paraId="4F4DC2AF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lastRenderedPageBreak/>
        <w:t>Понятия показателя и реквизитов</w:t>
      </w:r>
    </w:p>
    <w:p w14:paraId="46FBA378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Содержание экономических показателей</w:t>
      </w:r>
    </w:p>
    <w:p w14:paraId="7FF7CDFA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Виды систем экономических показателей</w:t>
      </w:r>
    </w:p>
    <w:p w14:paraId="67578696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Принципы архитектуры данных</w:t>
      </w:r>
    </w:p>
    <w:p w14:paraId="2F9450A1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Информационный обмен, связанный с аналитической работой</w:t>
      </w:r>
    </w:p>
    <w:p w14:paraId="2A02E124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Понятие информационного хранилища</w:t>
      </w:r>
    </w:p>
    <w:p w14:paraId="23012A39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Принципы построения информационных хранилищ</w:t>
      </w:r>
    </w:p>
    <w:p w14:paraId="7CDDDD56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Требования к качеству данных и способы его обеспечения при загрузке в информационное хранилище</w:t>
      </w:r>
    </w:p>
    <w:p w14:paraId="29F2FF07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Проблемы, разрешаемые при приведении данных к единой структуре информационного хранилища</w:t>
      </w:r>
    </w:p>
    <w:p w14:paraId="628F9974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Концепции построения структур хранилищ данных</w:t>
      </w:r>
    </w:p>
    <w:p w14:paraId="1C437C7A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Элементы моделей данных</w:t>
      </w:r>
    </w:p>
    <w:p w14:paraId="2766EC39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Схемы представления — модели многомерных данных</w:t>
      </w:r>
    </w:p>
    <w:p w14:paraId="4734FF6D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Признаки OLAP-систем</w:t>
      </w:r>
    </w:p>
    <w:p w14:paraId="251DE3A8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Типы многомерных OLAP-систем</w:t>
      </w:r>
    </w:p>
    <w:p w14:paraId="2A1C7AAE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Интеллектуальный анализ данных (</w:t>
      </w:r>
      <w:proofErr w:type="spellStart"/>
      <w:r w:rsidRPr="005219F1">
        <w:rPr>
          <w:bCs/>
          <w:sz w:val="28"/>
          <w:szCs w:val="28"/>
        </w:rPr>
        <w:t>Data</w:t>
      </w:r>
      <w:proofErr w:type="spellEnd"/>
      <w:r w:rsidRPr="005219F1">
        <w:rPr>
          <w:bCs/>
          <w:sz w:val="28"/>
          <w:szCs w:val="28"/>
        </w:rPr>
        <w:t xml:space="preserve"> </w:t>
      </w:r>
      <w:proofErr w:type="spellStart"/>
      <w:r w:rsidRPr="005219F1">
        <w:rPr>
          <w:bCs/>
          <w:sz w:val="28"/>
          <w:szCs w:val="28"/>
        </w:rPr>
        <w:t>mining</w:t>
      </w:r>
      <w:proofErr w:type="spellEnd"/>
      <w:r w:rsidRPr="005219F1">
        <w:rPr>
          <w:bCs/>
          <w:sz w:val="28"/>
          <w:szCs w:val="28"/>
        </w:rPr>
        <w:t>), цели и решаемые задачи</w:t>
      </w:r>
    </w:p>
    <w:p w14:paraId="207C85B4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Состав и содержание специфических задач интеллектуального анализа</w:t>
      </w:r>
    </w:p>
    <w:p w14:paraId="0F85E4DB" w14:textId="5822296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Классификация методов анализа.</w:t>
      </w:r>
    </w:p>
    <w:p w14:paraId="2AC5DA94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Содержание методов анализа в экономической предметной области</w:t>
      </w:r>
    </w:p>
    <w:p w14:paraId="6EA76106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Состав программных инструментальных средств информационно-аналитические системы</w:t>
      </w:r>
    </w:p>
    <w:p w14:paraId="5010D3F8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Средства сбора и доработки данных</w:t>
      </w:r>
    </w:p>
    <w:p w14:paraId="2341CE4F" w14:textId="77777777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Средства интеллектуального анализа данных</w:t>
      </w:r>
    </w:p>
    <w:p w14:paraId="72ADC702" w14:textId="77777777" w:rsidR="005219F1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Технологии загрузки данных</w:t>
      </w:r>
    </w:p>
    <w:p w14:paraId="36E2C6B6" w14:textId="00FEC9CA" w:rsidR="000C00B9" w:rsidRPr="005219F1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5219F1">
        <w:rPr>
          <w:bCs/>
          <w:sz w:val="28"/>
          <w:szCs w:val="28"/>
        </w:rPr>
        <w:t>Рынок инструментальных средств информационно-аналитические системы.</w:t>
      </w:r>
    </w:p>
    <w:p w14:paraId="78D83358" w14:textId="77777777" w:rsidR="00055921" w:rsidRPr="00CB5A5C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CB5A5C">
        <w:rPr>
          <w:sz w:val="28"/>
          <w:szCs w:val="28"/>
        </w:rPr>
        <w:t xml:space="preserve">Применение средств бизнес-аналитики для планирования и контроля исполнения бюджета. </w:t>
      </w:r>
    </w:p>
    <w:p w14:paraId="10E646D2" w14:textId="77777777" w:rsidR="00C536AC" w:rsidRPr="00CB5A5C" w:rsidRDefault="00C536AC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CB5A5C">
        <w:rPr>
          <w:sz w:val="28"/>
          <w:szCs w:val="28"/>
        </w:rPr>
        <w:t xml:space="preserve">Причины противоречия между возможностями ERP-систем и новыми требованиями к управлению бизнес-процессами </w:t>
      </w:r>
    </w:p>
    <w:p w14:paraId="1936AF15" w14:textId="39D73A59" w:rsidR="00055921" w:rsidRPr="007B010E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CB5A5C">
        <w:rPr>
          <w:sz w:val="28"/>
          <w:szCs w:val="28"/>
        </w:rPr>
        <w:t>Применение средств бизнес</w:t>
      </w:r>
      <w:r w:rsidRPr="007B010E">
        <w:rPr>
          <w:sz w:val="28"/>
          <w:szCs w:val="28"/>
        </w:rPr>
        <w:t xml:space="preserve">-аналитики для целей трансформации отчетности. </w:t>
      </w:r>
    </w:p>
    <w:p w14:paraId="798AB296" w14:textId="58F20F0A" w:rsidR="0085464E" w:rsidRPr="007B010E" w:rsidRDefault="0085464E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Критерии аналитических задач, решение которых предпочтительно с использованием технологий </w:t>
      </w:r>
      <w:proofErr w:type="spellStart"/>
      <w:r w:rsidRPr="007B010E">
        <w:rPr>
          <w:sz w:val="28"/>
          <w:szCs w:val="28"/>
        </w:rPr>
        <w:t>Big</w:t>
      </w:r>
      <w:proofErr w:type="spellEnd"/>
      <w:r w:rsidRPr="007B010E">
        <w:rPr>
          <w:sz w:val="28"/>
          <w:szCs w:val="28"/>
        </w:rPr>
        <w:t xml:space="preserve"> </w:t>
      </w:r>
      <w:proofErr w:type="spellStart"/>
      <w:r w:rsidRPr="007B010E">
        <w:rPr>
          <w:sz w:val="28"/>
          <w:szCs w:val="28"/>
        </w:rPr>
        <w:t>Datа</w:t>
      </w:r>
      <w:proofErr w:type="spellEnd"/>
      <w:r w:rsidRPr="007B010E">
        <w:rPr>
          <w:sz w:val="28"/>
          <w:szCs w:val="28"/>
        </w:rPr>
        <w:t xml:space="preserve"> </w:t>
      </w:r>
    </w:p>
    <w:p w14:paraId="61E772B2" w14:textId="19D0C7B9" w:rsidR="00055921" w:rsidRPr="007B010E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формирования регламентной отчетности. </w:t>
      </w:r>
    </w:p>
    <w:p w14:paraId="31A6F9DB" w14:textId="77777777" w:rsidR="00055921" w:rsidRPr="007B010E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B010E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6DCC1215" w14:textId="77777777" w:rsidR="00055921" w:rsidRPr="007B010E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0E3B6BF3" w14:textId="77777777" w:rsidR="00055921" w:rsidRPr="007B010E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Анализ корпоративной практики внедрения систем управления запасами в малых и средних компаниях с использованием решений 1C </w:t>
      </w:r>
    </w:p>
    <w:p w14:paraId="18A8F843" w14:textId="77777777" w:rsidR="00055921" w:rsidRPr="007B010E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ERP-систем. </w:t>
      </w:r>
    </w:p>
    <w:p w14:paraId="2548D18C" w14:textId="77777777" w:rsidR="00055921" w:rsidRPr="007B010E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Функциональность финансовых модулей ERP-систем. </w:t>
      </w:r>
    </w:p>
    <w:p w14:paraId="759BABF7" w14:textId="77777777" w:rsidR="00055921" w:rsidRPr="007B010E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Функциональность модулей управления запасами ERP-систем. </w:t>
      </w:r>
    </w:p>
    <w:p w14:paraId="70212733" w14:textId="77777777" w:rsidR="00055921" w:rsidRPr="007B010E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B010E">
        <w:rPr>
          <w:sz w:val="28"/>
          <w:szCs w:val="28"/>
        </w:rPr>
        <w:lastRenderedPageBreak/>
        <w:t>Функциональность модулей производственного управления ERP систем.</w:t>
      </w:r>
    </w:p>
    <w:p w14:paraId="42E9D520" w14:textId="77777777" w:rsidR="00055921" w:rsidRPr="007B010E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B010E">
        <w:rPr>
          <w:sz w:val="28"/>
          <w:szCs w:val="28"/>
        </w:rPr>
        <w:t>Область применения и ограниченность функциональности ERP-систем.</w:t>
      </w:r>
    </w:p>
    <w:p w14:paraId="66364F5D" w14:textId="77777777" w:rsidR="00055921" w:rsidRPr="007B010E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планирования и бюджетирования. </w:t>
      </w:r>
    </w:p>
    <w:p w14:paraId="02A77616" w14:textId="732BFBFC" w:rsidR="00055921" w:rsidRPr="00540E78" w:rsidRDefault="00055921" w:rsidP="00055921">
      <w:pPr>
        <w:widowControl w:val="0"/>
        <w:spacing w:before="240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Пример </w:t>
      </w:r>
      <w:r w:rsidR="00591FB7">
        <w:rPr>
          <w:b/>
          <w:sz w:val="28"/>
          <w:szCs w:val="28"/>
        </w:rPr>
        <w:t>зачетного</w:t>
      </w:r>
      <w:r w:rsidRPr="00540E78">
        <w:rPr>
          <w:b/>
          <w:sz w:val="28"/>
          <w:szCs w:val="28"/>
        </w:rPr>
        <w:t xml:space="preserve"> билета:</w:t>
      </w:r>
    </w:p>
    <w:p w14:paraId="6D69DCA5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spacing w:before="24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11428EB1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14:paraId="4168C5BD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6B76A84B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14:paraId="42232DC5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14:paraId="5A9FC764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3EB12597" w14:textId="06F7655F" w:rsidR="00055921" w:rsidRPr="00540E78" w:rsidRDefault="005219F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>
        <w:rPr>
          <w:rFonts w:eastAsia="Calibri"/>
          <w:sz w:val="24"/>
          <w:szCs w:val="24"/>
          <w:lang w:eastAsia="en-US"/>
        </w:rPr>
        <w:t>Кафедра</w:t>
      </w:r>
      <w:r w:rsidR="00055921" w:rsidRPr="00540E78">
        <w:rPr>
          <w:rFonts w:eastAsia="Calibri"/>
          <w:sz w:val="24"/>
          <w:szCs w:val="24"/>
          <w:lang w:eastAsia="en-US"/>
        </w:rPr>
        <w:t xml:space="preserve"> </w:t>
      </w:r>
      <w:r w:rsidR="00055921" w:rsidRPr="00540E78">
        <w:rPr>
          <w:rFonts w:eastAsia="Calibri"/>
          <w:sz w:val="24"/>
          <w:szCs w:val="24"/>
          <w:u w:val="single"/>
          <w:lang w:eastAsia="en-US"/>
        </w:rPr>
        <w:t>Бизнес-аналитики Факультета налогов, аудита и бизнес-анализа</w:t>
      </w:r>
    </w:p>
    <w:p w14:paraId="2CFBD8AA" w14:textId="4A23DE58" w:rsidR="00055921" w:rsidRPr="0004143D" w:rsidRDefault="00055921" w:rsidP="00055921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trike/>
          <w:sz w:val="24"/>
          <w:szCs w:val="24"/>
          <w:u w:val="single"/>
          <w:lang w:eastAsia="en-US"/>
        </w:rPr>
      </w:pPr>
      <w:r w:rsidRPr="0004143D">
        <w:rPr>
          <w:rFonts w:eastAsia="Calibri"/>
          <w:sz w:val="24"/>
          <w:szCs w:val="24"/>
          <w:lang w:eastAsia="en-US"/>
        </w:rPr>
        <w:t xml:space="preserve">Дисциплина </w:t>
      </w:r>
      <w:r w:rsidRPr="0004143D">
        <w:rPr>
          <w:rFonts w:eastAsia="Calibri"/>
          <w:sz w:val="24"/>
          <w:szCs w:val="24"/>
          <w:u w:val="single"/>
          <w:lang w:eastAsia="en-US"/>
        </w:rPr>
        <w:t>«</w:t>
      </w:r>
      <w:r w:rsidR="0004143D" w:rsidRPr="0004143D">
        <w:rPr>
          <w:color w:val="000000"/>
          <w:sz w:val="24"/>
          <w:szCs w:val="24"/>
          <w:u w:val="single"/>
          <w:shd w:val="clear" w:color="auto" w:fill="FFFFFF"/>
        </w:rPr>
        <w:t>Информационно-аналитические системы деятельности организаций»</w:t>
      </w:r>
    </w:p>
    <w:p w14:paraId="54B3BE2F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>Факультет налогов, аудита и бизнес-анализа</w:t>
      </w:r>
    </w:p>
    <w:p w14:paraId="0E93F568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540E78">
        <w:rPr>
          <w:rFonts w:eastAsia="Calibri"/>
          <w:sz w:val="24"/>
          <w:szCs w:val="24"/>
          <w:u w:val="single"/>
          <w:lang w:eastAsia="en-US"/>
        </w:rPr>
        <w:t>очная</w:t>
      </w:r>
      <w:r>
        <w:rPr>
          <w:rFonts w:eastAsia="Calibri"/>
          <w:sz w:val="24"/>
          <w:szCs w:val="24"/>
          <w:u w:val="single"/>
          <w:lang w:eastAsia="en-US"/>
        </w:rPr>
        <w:t>, очно-заочная</w:t>
      </w:r>
    </w:p>
    <w:p w14:paraId="5D3A5293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u w:val="single"/>
          <w:lang w:eastAsia="en-US"/>
        </w:rPr>
        <w:t>38.03.01 «Экономика»</w:t>
      </w:r>
    </w:p>
    <w:p w14:paraId="217EA94C" w14:textId="796ED812" w:rsidR="00055921" w:rsidRPr="00540E78" w:rsidRDefault="00055921" w:rsidP="00055921">
      <w:pPr>
        <w:spacing w:before="240"/>
        <w:jc w:val="center"/>
        <w:rPr>
          <w:b/>
          <w:sz w:val="24"/>
          <w:szCs w:val="24"/>
        </w:rPr>
      </w:pPr>
      <w:r w:rsidRPr="00540E78">
        <w:rPr>
          <w:b/>
          <w:bCs/>
          <w:sz w:val="24"/>
          <w:szCs w:val="24"/>
        </w:rPr>
        <w:t>БИЛЕТ</w:t>
      </w:r>
      <w:r w:rsidRPr="00540E78">
        <w:rPr>
          <w:b/>
          <w:sz w:val="24"/>
          <w:szCs w:val="24"/>
        </w:rPr>
        <w:t xml:space="preserve"> </w:t>
      </w:r>
    </w:p>
    <w:p w14:paraId="13317E90" w14:textId="77777777" w:rsidR="00055921" w:rsidRPr="00540E78" w:rsidRDefault="00055921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540E78">
        <w:rPr>
          <w:b/>
          <w:color w:val="auto"/>
        </w:rPr>
        <w:t>1. Вопрос (</w:t>
      </w:r>
      <w:r>
        <w:rPr>
          <w:b/>
          <w:color w:val="auto"/>
        </w:rPr>
        <w:t>2</w:t>
      </w:r>
      <w:r w:rsidRPr="00540E78">
        <w:rPr>
          <w:b/>
          <w:color w:val="auto"/>
        </w:rPr>
        <w:t>0 баллов)</w:t>
      </w:r>
    </w:p>
    <w:p w14:paraId="3405B654" w14:textId="77777777" w:rsidR="003A13AE" w:rsidRPr="003A13AE" w:rsidRDefault="003A13AE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3A13AE">
        <w:t>Основные и специальные характеристики OLAP-систем</w:t>
      </w:r>
      <w:r w:rsidRPr="003A13AE">
        <w:rPr>
          <w:b/>
          <w:color w:val="auto"/>
        </w:rPr>
        <w:t xml:space="preserve"> </w:t>
      </w:r>
    </w:p>
    <w:p w14:paraId="11B2C32D" w14:textId="77777777" w:rsidR="003A13AE" w:rsidRDefault="003A13AE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</w:p>
    <w:p w14:paraId="29C8DE8A" w14:textId="5A308031" w:rsidR="00055921" w:rsidRPr="00540E78" w:rsidRDefault="00055921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540E78">
        <w:rPr>
          <w:b/>
          <w:color w:val="auto"/>
        </w:rPr>
        <w:t>2. Вопрос (</w:t>
      </w:r>
      <w:r>
        <w:rPr>
          <w:b/>
          <w:color w:val="auto"/>
        </w:rPr>
        <w:t>1</w:t>
      </w:r>
      <w:r w:rsidRPr="00540E78">
        <w:rPr>
          <w:b/>
          <w:color w:val="auto"/>
        </w:rPr>
        <w:t>0 баллов)</w:t>
      </w:r>
    </w:p>
    <w:p w14:paraId="500593C0" w14:textId="77777777" w:rsidR="00714757" w:rsidRPr="00714757" w:rsidRDefault="00055921" w:rsidP="00055921">
      <w:pPr>
        <w:widowControl w:val="0"/>
        <w:spacing w:line="264" w:lineRule="auto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1</w:t>
      </w:r>
      <w:r w:rsidR="00714757" w:rsidRPr="00714757">
        <w:rPr>
          <w:b/>
          <w:sz w:val="24"/>
          <w:szCs w:val="24"/>
        </w:rPr>
        <w:t xml:space="preserve">. </w:t>
      </w:r>
      <w:r w:rsidR="00C536AC" w:rsidRPr="00714757">
        <w:rPr>
          <w:sz w:val="24"/>
          <w:szCs w:val="24"/>
        </w:rPr>
        <w:t xml:space="preserve">Нарушение конфиденциальности информации ограниченного доступа – это … </w:t>
      </w:r>
    </w:p>
    <w:p w14:paraId="475BCE2A" w14:textId="7471ADF4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Разглашение </w:t>
      </w:r>
    </w:p>
    <w:p w14:paraId="4726DCCE" w14:textId="34E813CE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Утечка </w:t>
      </w:r>
    </w:p>
    <w:p w14:paraId="2B8358C9" w14:textId="514DE856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Несанкционированный доступ </w:t>
      </w:r>
    </w:p>
    <w:p w14:paraId="2275F355" w14:textId="7DE55E83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Подделка </w:t>
      </w:r>
    </w:p>
    <w:p w14:paraId="43488367" w14:textId="42919475" w:rsidR="00055921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>Мошенничество</w:t>
      </w:r>
    </w:p>
    <w:p w14:paraId="4450EEFE" w14:textId="77777777" w:rsidR="00714757" w:rsidRPr="00714757" w:rsidRDefault="00055921" w:rsidP="00714757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2.</w:t>
      </w:r>
      <w:r w:rsidRPr="00714757">
        <w:rPr>
          <w:sz w:val="24"/>
          <w:szCs w:val="24"/>
        </w:rPr>
        <w:tab/>
      </w:r>
      <w:r w:rsidR="0085464E" w:rsidRPr="00714757">
        <w:rPr>
          <w:sz w:val="24"/>
          <w:szCs w:val="24"/>
        </w:rPr>
        <w:t xml:space="preserve">Как не используют выборки из генеральной совокупности аналитики больших данных: </w:t>
      </w:r>
    </w:p>
    <w:p w14:paraId="01B7FCC3" w14:textId="47CF00D2" w:rsidR="00714757" w:rsidRPr="007306C0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формирования комплексного суждения о генеральной совокупности случайной величины </w:t>
      </w:r>
    </w:p>
    <w:p w14:paraId="63D418FF" w14:textId="76517728" w:rsidR="00714757" w:rsidRPr="007306C0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тестирования полученных моделей </w:t>
      </w:r>
    </w:p>
    <w:p w14:paraId="6CAFD55E" w14:textId="21F0FBCF" w:rsidR="00055921" w:rsidRPr="007306C0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>Как метод верификации исходных данных</w:t>
      </w:r>
    </w:p>
    <w:p w14:paraId="3BC4CB5D" w14:textId="77777777" w:rsidR="00714757" w:rsidRPr="00714757" w:rsidRDefault="00055921" w:rsidP="00714757">
      <w:pPr>
        <w:widowControl w:val="0"/>
        <w:spacing w:line="264" w:lineRule="auto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3.</w:t>
      </w:r>
      <w:r w:rsidRPr="00714757">
        <w:rPr>
          <w:sz w:val="24"/>
          <w:szCs w:val="24"/>
        </w:rPr>
        <w:t xml:space="preserve"> </w:t>
      </w:r>
      <w:r w:rsidR="0085464E" w:rsidRPr="00714757">
        <w:rPr>
          <w:sz w:val="24"/>
          <w:szCs w:val="24"/>
        </w:rPr>
        <w:t xml:space="preserve">Какой метод верификации исходных данных не применяется для верификации данных о стоимости активов: </w:t>
      </w:r>
    </w:p>
    <w:p w14:paraId="1BD89FA0" w14:textId="71CE9F16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>семантические анализаторы</w:t>
      </w:r>
    </w:p>
    <w:p w14:paraId="55EFC65B" w14:textId="7DB1680B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матрицы граничных значений </w:t>
      </w:r>
    </w:p>
    <w:p w14:paraId="1C72B689" w14:textId="0F4EBCFD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конверторы отраслевых классификаторов </w:t>
      </w:r>
    </w:p>
    <w:p w14:paraId="39F42289" w14:textId="31B07F4C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наборы решающих правил </w:t>
      </w:r>
    </w:p>
    <w:p w14:paraId="0622A4F8" w14:textId="1E0D513C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проверка данных с использованием </w:t>
      </w:r>
      <w:proofErr w:type="spellStart"/>
      <w:r w:rsidRPr="007306C0">
        <w:rPr>
          <w:sz w:val="24"/>
          <w:szCs w:val="24"/>
        </w:rPr>
        <w:t>колл</w:t>
      </w:r>
      <w:proofErr w:type="spellEnd"/>
      <w:r w:rsidRPr="007306C0">
        <w:rPr>
          <w:sz w:val="24"/>
          <w:szCs w:val="24"/>
        </w:rPr>
        <w:t xml:space="preserve">-центра </w:t>
      </w:r>
    </w:p>
    <w:p w14:paraId="7BE2351F" w14:textId="1EB28ECB" w:rsidR="00055921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тестовые и </w:t>
      </w:r>
      <w:proofErr w:type="spellStart"/>
      <w:r w:rsidRPr="007306C0">
        <w:rPr>
          <w:sz w:val="24"/>
          <w:szCs w:val="24"/>
        </w:rPr>
        <w:t>валидационные</w:t>
      </w:r>
      <w:proofErr w:type="spellEnd"/>
      <w:r w:rsidRPr="007306C0">
        <w:rPr>
          <w:sz w:val="24"/>
          <w:szCs w:val="24"/>
        </w:rPr>
        <w:t xml:space="preserve"> выборки</w:t>
      </w:r>
    </w:p>
    <w:p w14:paraId="234EFFF9" w14:textId="77777777" w:rsidR="00714757" w:rsidRPr="00714757" w:rsidRDefault="00055921" w:rsidP="00055921">
      <w:pPr>
        <w:widowControl w:val="0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4.</w:t>
      </w:r>
      <w:r w:rsidRPr="00714757">
        <w:rPr>
          <w:sz w:val="24"/>
          <w:szCs w:val="24"/>
        </w:rPr>
        <w:t xml:space="preserve"> </w:t>
      </w:r>
      <w:r w:rsidR="0085464E" w:rsidRPr="00714757">
        <w:rPr>
          <w:sz w:val="24"/>
          <w:szCs w:val="24"/>
        </w:rPr>
        <w:t xml:space="preserve">Как не используют выборки из генеральной совокупности аналитики больших данных: </w:t>
      </w:r>
    </w:p>
    <w:p w14:paraId="3641E30C" w14:textId="1BC600AF" w:rsidR="00714757" w:rsidRPr="007306C0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формирования комплексного суждения о генеральной совокупности случайной величины </w:t>
      </w:r>
    </w:p>
    <w:p w14:paraId="364ECB5B" w14:textId="3CC292CA" w:rsidR="00714757" w:rsidRPr="007306C0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тестирования полученных моделей </w:t>
      </w:r>
    </w:p>
    <w:p w14:paraId="301CDA1A" w14:textId="29F0B57C" w:rsidR="00055921" w:rsidRPr="005219F1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5219F1">
        <w:rPr>
          <w:sz w:val="24"/>
          <w:szCs w:val="24"/>
        </w:rPr>
        <w:t>Как метод верификации исходных данных</w:t>
      </w:r>
    </w:p>
    <w:p w14:paraId="506B99C8" w14:textId="77777777" w:rsidR="00591FB7" w:rsidRPr="005219F1" w:rsidRDefault="00055921" w:rsidP="00591FB7">
      <w:pPr>
        <w:widowControl w:val="0"/>
        <w:tabs>
          <w:tab w:val="left" w:pos="426"/>
        </w:tabs>
        <w:jc w:val="both"/>
        <w:rPr>
          <w:sz w:val="24"/>
          <w:szCs w:val="24"/>
        </w:rPr>
      </w:pPr>
      <w:r w:rsidRPr="005219F1">
        <w:rPr>
          <w:b/>
          <w:sz w:val="24"/>
          <w:szCs w:val="24"/>
        </w:rPr>
        <w:lastRenderedPageBreak/>
        <w:t>5</w:t>
      </w:r>
      <w:r w:rsidRPr="005219F1">
        <w:rPr>
          <w:sz w:val="24"/>
          <w:szCs w:val="24"/>
        </w:rPr>
        <w:t xml:space="preserve">. </w:t>
      </w:r>
      <w:r w:rsidR="00591FB7" w:rsidRPr="005219F1">
        <w:rPr>
          <w:sz w:val="24"/>
          <w:szCs w:val="24"/>
        </w:rPr>
        <w:t xml:space="preserve">Организационные средства защиты информации относятся ... </w:t>
      </w:r>
    </w:p>
    <w:p w14:paraId="10C8BF1F" w14:textId="055BD649" w:rsidR="00591FB7" w:rsidRPr="005219F1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4"/>
          <w:szCs w:val="24"/>
        </w:rPr>
      </w:pPr>
      <w:r w:rsidRPr="005219F1">
        <w:rPr>
          <w:sz w:val="24"/>
          <w:szCs w:val="24"/>
        </w:rPr>
        <w:t xml:space="preserve">к формальным средствам защиты информации </w:t>
      </w:r>
    </w:p>
    <w:p w14:paraId="68A84200" w14:textId="59672820" w:rsidR="00591FB7" w:rsidRPr="005219F1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4"/>
          <w:szCs w:val="24"/>
        </w:rPr>
      </w:pPr>
      <w:r w:rsidRPr="005219F1">
        <w:rPr>
          <w:sz w:val="24"/>
          <w:szCs w:val="24"/>
        </w:rPr>
        <w:t xml:space="preserve">к неформальным средствам защиты информации </w:t>
      </w:r>
    </w:p>
    <w:p w14:paraId="7D4D97D8" w14:textId="4D7D60C4" w:rsidR="00591FB7" w:rsidRPr="005219F1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4"/>
          <w:szCs w:val="24"/>
        </w:rPr>
      </w:pPr>
      <w:r w:rsidRPr="005219F1">
        <w:rPr>
          <w:sz w:val="24"/>
          <w:szCs w:val="24"/>
        </w:rPr>
        <w:t xml:space="preserve">к техническим средствам защиты информации </w:t>
      </w:r>
    </w:p>
    <w:p w14:paraId="0B2CFF87" w14:textId="07D846D1" w:rsidR="00591FB7" w:rsidRPr="005219F1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4"/>
          <w:szCs w:val="24"/>
        </w:rPr>
      </w:pPr>
      <w:r w:rsidRPr="005219F1">
        <w:rPr>
          <w:sz w:val="24"/>
          <w:szCs w:val="24"/>
        </w:rPr>
        <w:t xml:space="preserve">к организационным средствам защиты информации </w:t>
      </w:r>
    </w:p>
    <w:p w14:paraId="7BF4275E" w14:textId="038566D2" w:rsidR="00055921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5219F1">
        <w:rPr>
          <w:sz w:val="24"/>
          <w:szCs w:val="24"/>
        </w:rPr>
        <w:t xml:space="preserve">к </w:t>
      </w:r>
      <w:proofErr w:type="spellStart"/>
      <w:r w:rsidRPr="005219F1">
        <w:rPr>
          <w:sz w:val="24"/>
          <w:szCs w:val="24"/>
        </w:rPr>
        <w:t>неформализуемым</w:t>
      </w:r>
      <w:proofErr w:type="spellEnd"/>
      <w:r w:rsidRPr="005219F1">
        <w:rPr>
          <w:sz w:val="24"/>
          <w:szCs w:val="24"/>
        </w:rPr>
        <w:t xml:space="preserve"> средствам защиты информации</w:t>
      </w:r>
    </w:p>
    <w:p w14:paraId="2BC9D623" w14:textId="77777777" w:rsidR="00055921" w:rsidRPr="00540E78" w:rsidRDefault="00055921" w:rsidP="00055921">
      <w:pPr>
        <w:widowControl w:val="0"/>
        <w:spacing w:before="240" w:line="264" w:lineRule="auto"/>
        <w:jc w:val="both"/>
        <w:rPr>
          <w:b/>
          <w:sz w:val="24"/>
          <w:szCs w:val="24"/>
        </w:rPr>
      </w:pPr>
      <w:r w:rsidRPr="00540E78">
        <w:rPr>
          <w:b/>
          <w:sz w:val="24"/>
          <w:szCs w:val="24"/>
        </w:rPr>
        <w:t>3. Вопрос (30 баллов)</w:t>
      </w:r>
    </w:p>
    <w:p w14:paraId="174B86CE" w14:textId="39F06529" w:rsidR="00714757" w:rsidRPr="00C3748D" w:rsidRDefault="00297968" w:rsidP="00C3748D">
      <w:pPr>
        <w:rPr>
          <w:color w:val="000000"/>
          <w:sz w:val="28"/>
          <w:szCs w:val="28"/>
          <w:lang w:eastAsia="ru-RU"/>
        </w:rPr>
      </w:pPr>
      <w:r w:rsidRPr="00C3748D">
        <w:rPr>
          <w:color w:val="000000"/>
          <w:sz w:val="28"/>
          <w:szCs w:val="28"/>
          <w:lang w:eastAsia="ru-RU"/>
        </w:rPr>
        <w:t>1.</w:t>
      </w:r>
      <w:r w:rsidR="00714757" w:rsidRPr="00714757">
        <w:rPr>
          <w:color w:val="000000"/>
          <w:sz w:val="28"/>
          <w:szCs w:val="28"/>
          <w:lang w:eastAsia="ru-RU"/>
        </w:rPr>
        <w:t> Моделирование данных в таблице</w:t>
      </w:r>
      <w:r w:rsidR="00714757" w:rsidRPr="00C3748D">
        <w:rPr>
          <w:color w:val="000000"/>
          <w:sz w:val="28"/>
          <w:szCs w:val="28"/>
          <w:lang w:eastAsia="ru-RU"/>
        </w:rPr>
        <w:t xml:space="preserve">. </w:t>
      </w:r>
      <w:r w:rsidR="00714757" w:rsidRPr="00714757">
        <w:rPr>
          <w:color w:val="000000"/>
          <w:sz w:val="28"/>
          <w:szCs w:val="28"/>
          <w:lang w:eastAsia="ru-RU"/>
        </w:rPr>
        <w:t>Создание отчетов: добавление элементов, форматирование</w:t>
      </w:r>
      <w:r w:rsidR="00714757" w:rsidRPr="00C3748D">
        <w:rPr>
          <w:color w:val="000000"/>
          <w:sz w:val="28"/>
          <w:szCs w:val="28"/>
          <w:lang w:eastAsia="ru-RU"/>
        </w:rPr>
        <w:t xml:space="preserve">. </w:t>
      </w:r>
    </w:p>
    <w:p w14:paraId="7E389AF0" w14:textId="2365D257" w:rsidR="00714757" w:rsidRPr="00C3748D" w:rsidRDefault="00297968" w:rsidP="00C3748D">
      <w:pPr>
        <w:rPr>
          <w:color w:val="000000"/>
          <w:sz w:val="28"/>
          <w:szCs w:val="28"/>
          <w:lang w:eastAsia="ru-RU"/>
        </w:rPr>
      </w:pPr>
      <w:r w:rsidRPr="00C3748D">
        <w:rPr>
          <w:color w:val="000000"/>
          <w:sz w:val="28"/>
          <w:szCs w:val="28"/>
          <w:lang w:eastAsia="ru-RU"/>
        </w:rPr>
        <w:t xml:space="preserve">2. </w:t>
      </w:r>
      <w:r w:rsidR="00714757" w:rsidRPr="00714757">
        <w:rPr>
          <w:color w:val="000000"/>
          <w:sz w:val="28"/>
          <w:szCs w:val="28"/>
          <w:lang w:eastAsia="ru-RU"/>
        </w:rPr>
        <w:t>Повышение удобства использования отчетов</w:t>
      </w:r>
      <w:r w:rsidR="00714757" w:rsidRPr="00C3748D">
        <w:rPr>
          <w:color w:val="000000"/>
          <w:sz w:val="28"/>
          <w:szCs w:val="28"/>
          <w:lang w:eastAsia="ru-RU"/>
        </w:rPr>
        <w:t xml:space="preserve">. </w:t>
      </w:r>
    </w:p>
    <w:p w14:paraId="0C6A63BB" w14:textId="75208820" w:rsidR="00E975C5" w:rsidRPr="00540E78" w:rsidRDefault="00D25814" w:rsidP="00714757">
      <w:pPr>
        <w:spacing w:before="100" w:beforeAutospacing="1" w:after="100" w:afterAutospacing="1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 xml:space="preserve">8. </w:t>
      </w:r>
      <w:r w:rsidR="00E975C5" w:rsidRPr="00540E78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r w:rsidR="00462A64">
        <w:rPr>
          <w:rStyle w:val="FontStyle17"/>
          <w:bCs w:val="0"/>
          <w:sz w:val="28"/>
          <w:szCs w:val="28"/>
        </w:rPr>
        <w:t xml:space="preserve"> </w:t>
      </w:r>
      <w:r w:rsidR="00462A64" w:rsidRPr="00BC0940">
        <w:rPr>
          <w:rStyle w:val="FontStyle17"/>
          <w:bCs w:val="0"/>
          <w:sz w:val="28"/>
          <w:szCs w:val="28"/>
        </w:rPr>
        <w:t>сквозная нумерация по пункту</w:t>
      </w:r>
    </w:p>
    <w:p w14:paraId="4A5C7C7A" w14:textId="77777777" w:rsidR="007619C8" w:rsidRPr="00540E78" w:rsidRDefault="007619C8" w:rsidP="007619C8">
      <w:pPr>
        <w:ind w:firstLine="567"/>
        <w:jc w:val="both"/>
        <w:rPr>
          <w:b/>
          <w:i/>
          <w:sz w:val="28"/>
          <w:szCs w:val="28"/>
        </w:rPr>
      </w:pPr>
      <w:r w:rsidRPr="00540E78">
        <w:rPr>
          <w:b/>
          <w:i/>
          <w:sz w:val="28"/>
          <w:szCs w:val="28"/>
        </w:rPr>
        <w:t>Нормативно-правовые акты</w:t>
      </w:r>
    </w:p>
    <w:p w14:paraId="5920229F" w14:textId="2E20A7AF" w:rsidR="007619C8" w:rsidRPr="00540E78" w:rsidRDefault="007619C8" w:rsidP="007619C8">
      <w:pPr>
        <w:widowControl w:val="0"/>
        <w:numPr>
          <w:ilvl w:val="0"/>
          <w:numId w:val="30"/>
        </w:numPr>
        <w:tabs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 xml:space="preserve">Гражданский кодекс Российской Федерации (часть первая) от 30.11.1994 № 51-ФЗ (ред. от </w:t>
      </w:r>
      <w:r w:rsidR="00D3256F" w:rsidRPr="00D3256F">
        <w:rPr>
          <w:rFonts w:eastAsia="Calibri"/>
          <w:sz w:val="28"/>
          <w:szCs w:val="28"/>
          <w:lang w:eastAsia="ru-RU"/>
        </w:rPr>
        <w:t>08.08.2024</w:t>
      </w:r>
      <w:r w:rsidR="00D3256F">
        <w:rPr>
          <w:rFonts w:eastAsia="Calibri"/>
          <w:sz w:val="28"/>
          <w:szCs w:val="28"/>
          <w:lang w:eastAsia="ru-RU"/>
        </w:rPr>
        <w:t>)</w:t>
      </w:r>
      <w:r w:rsidRPr="00540E78">
        <w:rPr>
          <w:rFonts w:eastAsia="Calibri"/>
          <w:sz w:val="28"/>
          <w:szCs w:val="28"/>
          <w:lang w:eastAsia="ru-RU"/>
        </w:rPr>
        <w:t>.</w:t>
      </w:r>
    </w:p>
    <w:p w14:paraId="3E908D0C" w14:textId="77777777" w:rsidR="00D3256F" w:rsidRDefault="007619C8" w:rsidP="007619C8">
      <w:pPr>
        <w:widowControl w:val="0"/>
        <w:numPr>
          <w:ilvl w:val="0"/>
          <w:numId w:val="30"/>
        </w:numPr>
        <w:tabs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 xml:space="preserve">Налоговый кодекс Российской Федерации (часть первая) от 31.07.1998 № 146-ФЗ (ред. от </w:t>
      </w:r>
      <w:r w:rsidR="00D3256F" w:rsidRPr="00D3256F">
        <w:rPr>
          <w:rFonts w:eastAsia="Calibri"/>
          <w:sz w:val="28"/>
          <w:szCs w:val="28"/>
          <w:lang w:eastAsia="ru-RU"/>
        </w:rPr>
        <w:t>29.11.2024</w:t>
      </w:r>
      <w:r w:rsidRPr="00540E78">
        <w:rPr>
          <w:rFonts w:eastAsia="Calibri"/>
          <w:sz w:val="28"/>
          <w:szCs w:val="28"/>
          <w:lang w:eastAsia="ru-RU"/>
        </w:rPr>
        <w:t xml:space="preserve">). </w:t>
      </w:r>
    </w:p>
    <w:p w14:paraId="40DD007C" w14:textId="368F9D41" w:rsidR="007619C8" w:rsidRPr="00540E78" w:rsidRDefault="007619C8" w:rsidP="007619C8">
      <w:pPr>
        <w:widowControl w:val="0"/>
        <w:numPr>
          <w:ilvl w:val="0"/>
          <w:numId w:val="30"/>
        </w:numPr>
        <w:tabs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 xml:space="preserve">Налоговый кодекс Российской Федерации (часть вторая) от 05.08.2000 № 117-ФЗ (ред. от </w:t>
      </w:r>
      <w:r w:rsidR="00D3256F" w:rsidRPr="00D3256F">
        <w:rPr>
          <w:rFonts w:eastAsia="Calibri"/>
          <w:sz w:val="28"/>
          <w:szCs w:val="28"/>
          <w:lang w:eastAsia="ru-RU"/>
        </w:rPr>
        <w:t>13.01.2025</w:t>
      </w:r>
      <w:r w:rsidRPr="00540E78">
        <w:rPr>
          <w:rFonts w:eastAsia="Calibri"/>
          <w:sz w:val="28"/>
          <w:szCs w:val="28"/>
          <w:lang w:eastAsia="ru-RU"/>
        </w:rPr>
        <w:t>).</w:t>
      </w:r>
    </w:p>
    <w:p w14:paraId="79685CE6" w14:textId="7FCBE66C" w:rsidR="007619C8" w:rsidRPr="00540E78" w:rsidRDefault="007619C8" w:rsidP="007619C8">
      <w:pPr>
        <w:widowControl w:val="0"/>
        <w:numPr>
          <w:ilvl w:val="0"/>
          <w:numId w:val="30"/>
        </w:numPr>
        <w:tabs>
          <w:tab w:val="left" w:pos="142"/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 xml:space="preserve">Федеральный закон от 06.12.2011 № 402-ФЗ (ред. от </w:t>
      </w:r>
      <w:r w:rsidR="009C562F" w:rsidRPr="009C562F">
        <w:rPr>
          <w:rFonts w:eastAsia="Calibri"/>
          <w:sz w:val="28"/>
          <w:szCs w:val="28"/>
          <w:lang w:eastAsia="ru-RU"/>
        </w:rPr>
        <w:t>12.12.2023</w:t>
      </w:r>
      <w:r w:rsidRPr="00540E78">
        <w:rPr>
          <w:rFonts w:eastAsia="Calibri"/>
          <w:sz w:val="28"/>
          <w:szCs w:val="28"/>
          <w:lang w:eastAsia="ru-RU"/>
        </w:rPr>
        <w:t>) «О бухгалтерском учете».</w:t>
      </w:r>
    </w:p>
    <w:p w14:paraId="33C0EB2D" w14:textId="77777777" w:rsidR="007619C8" w:rsidRPr="00540E78" w:rsidRDefault="007619C8" w:rsidP="007619C8">
      <w:pPr>
        <w:widowControl w:val="0"/>
        <w:numPr>
          <w:ilvl w:val="0"/>
          <w:numId w:val="30"/>
        </w:numPr>
        <w:tabs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0B0AEE80" w14:textId="2AEC9E2E" w:rsidR="007619C8" w:rsidRPr="00540E78" w:rsidRDefault="007619C8" w:rsidP="007619C8">
      <w:pPr>
        <w:widowControl w:val="0"/>
        <w:numPr>
          <w:ilvl w:val="0"/>
          <w:numId w:val="30"/>
        </w:numPr>
        <w:tabs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</w:t>
      </w:r>
      <w:r w:rsidR="009C562F" w:rsidRPr="009C562F">
        <w:rPr>
          <w:rFonts w:eastAsia="Calibri"/>
          <w:sz w:val="28"/>
          <w:szCs w:val="28"/>
          <w:lang w:eastAsia="ru-RU"/>
        </w:rPr>
        <w:t>Зарегистрировано в Минюсте России 25 декабря 2023 г. № 76611</w:t>
      </w:r>
      <w:r w:rsidRPr="00540E78">
        <w:rPr>
          <w:rFonts w:eastAsia="Calibri"/>
          <w:sz w:val="28"/>
          <w:szCs w:val="28"/>
          <w:lang w:eastAsia="ru-RU"/>
        </w:rPr>
        <w:t xml:space="preserve">. URL: </w:t>
      </w:r>
      <w:hyperlink r:id="rId12">
        <w:r w:rsidRPr="00540E78">
          <w:rPr>
            <w:rFonts w:eastAsia="Calibri"/>
            <w:sz w:val="28"/>
            <w:szCs w:val="28"/>
            <w:lang w:eastAsia="ru-RU"/>
          </w:rPr>
          <w:t>http://fgosvo.ru/docs/69/0/2/8</w:t>
        </w:r>
      </w:hyperlink>
      <w:r w:rsidR="009C562F">
        <w:rPr>
          <w:rFonts w:eastAsia="Calibri"/>
          <w:sz w:val="28"/>
          <w:szCs w:val="28"/>
          <w:lang w:eastAsia="ru-RU"/>
        </w:rPr>
        <w:t xml:space="preserve"> </w:t>
      </w:r>
      <w:r w:rsidR="009C562F" w:rsidRPr="008D0550">
        <w:rPr>
          <w:bCs/>
          <w:iCs/>
          <w:sz w:val="28"/>
          <w:szCs w:val="28"/>
        </w:rPr>
        <w:t xml:space="preserve">(дата обращения: </w:t>
      </w:r>
      <w:r w:rsidR="009C562F">
        <w:rPr>
          <w:bCs/>
          <w:iCs/>
          <w:sz w:val="28"/>
          <w:szCs w:val="28"/>
        </w:rPr>
        <w:t>21</w:t>
      </w:r>
      <w:r w:rsidR="009C562F" w:rsidRPr="008D0550">
        <w:rPr>
          <w:bCs/>
          <w:iCs/>
          <w:sz w:val="28"/>
          <w:szCs w:val="28"/>
        </w:rPr>
        <w:t>.0</w:t>
      </w:r>
      <w:r w:rsidR="009C562F">
        <w:rPr>
          <w:bCs/>
          <w:iCs/>
          <w:sz w:val="28"/>
          <w:szCs w:val="28"/>
        </w:rPr>
        <w:t>1</w:t>
      </w:r>
      <w:r w:rsidR="009C562F" w:rsidRPr="008D0550">
        <w:rPr>
          <w:bCs/>
          <w:iCs/>
          <w:sz w:val="28"/>
          <w:szCs w:val="28"/>
        </w:rPr>
        <w:t>.202</w:t>
      </w:r>
      <w:r w:rsidR="009C562F">
        <w:rPr>
          <w:bCs/>
          <w:iCs/>
          <w:sz w:val="28"/>
          <w:szCs w:val="28"/>
        </w:rPr>
        <w:t>5</w:t>
      </w:r>
      <w:r w:rsidR="009C562F" w:rsidRPr="008D0550">
        <w:rPr>
          <w:bCs/>
          <w:iCs/>
          <w:sz w:val="28"/>
          <w:szCs w:val="28"/>
        </w:rPr>
        <w:t>)</w:t>
      </w:r>
    </w:p>
    <w:p w14:paraId="3D6C4D1D" w14:textId="77777777" w:rsidR="007619C8" w:rsidRPr="009C2975" w:rsidRDefault="007619C8" w:rsidP="007619C8">
      <w:pPr>
        <w:pStyle w:val="ac"/>
        <w:ind w:left="0"/>
        <w:jc w:val="both"/>
        <w:rPr>
          <w:b/>
          <w:i/>
          <w:sz w:val="28"/>
          <w:szCs w:val="28"/>
        </w:rPr>
      </w:pPr>
      <w:r w:rsidRPr="009C2975">
        <w:rPr>
          <w:b/>
          <w:i/>
          <w:sz w:val="28"/>
          <w:szCs w:val="28"/>
        </w:rPr>
        <w:t>Основная литература</w:t>
      </w:r>
    </w:p>
    <w:p w14:paraId="575EF920" w14:textId="77777777" w:rsidR="009D473F" w:rsidRDefault="009D473F" w:rsidP="0009705A">
      <w:pPr>
        <w:pStyle w:val="ac"/>
        <w:numPr>
          <w:ilvl w:val="0"/>
          <w:numId w:val="30"/>
        </w:numPr>
        <w:tabs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9D473F">
        <w:rPr>
          <w:bCs/>
          <w:iCs/>
          <w:sz w:val="28"/>
          <w:szCs w:val="28"/>
        </w:rPr>
        <w:t xml:space="preserve">Середенко, Н. Н., Информационно-аналитические </w:t>
      </w:r>
      <w:proofErr w:type="gramStart"/>
      <w:r w:rsidRPr="009D473F">
        <w:rPr>
          <w:bCs/>
          <w:iCs/>
          <w:sz w:val="28"/>
          <w:szCs w:val="28"/>
        </w:rPr>
        <w:t>системы :</w:t>
      </w:r>
      <w:proofErr w:type="gramEnd"/>
      <w:r w:rsidRPr="009D473F">
        <w:rPr>
          <w:bCs/>
          <w:iCs/>
          <w:sz w:val="28"/>
          <w:szCs w:val="28"/>
        </w:rPr>
        <w:t xml:space="preserve"> учебное пособие / Н. Н. Середенко, К. В. Чернышева, С. И. Афанасьева. — </w:t>
      </w:r>
      <w:proofErr w:type="gramStart"/>
      <w:r w:rsidRPr="009D473F">
        <w:rPr>
          <w:bCs/>
          <w:iCs/>
          <w:sz w:val="28"/>
          <w:szCs w:val="28"/>
        </w:rPr>
        <w:t>Москва :</w:t>
      </w:r>
      <w:proofErr w:type="gramEnd"/>
      <w:r w:rsidRPr="009D473F">
        <w:rPr>
          <w:bCs/>
          <w:iCs/>
          <w:sz w:val="28"/>
          <w:szCs w:val="28"/>
        </w:rPr>
        <w:t xml:space="preserve"> </w:t>
      </w:r>
      <w:proofErr w:type="spellStart"/>
      <w:r w:rsidRPr="009D473F">
        <w:rPr>
          <w:bCs/>
          <w:iCs/>
          <w:sz w:val="28"/>
          <w:szCs w:val="28"/>
        </w:rPr>
        <w:t>КноРус</w:t>
      </w:r>
      <w:proofErr w:type="spellEnd"/>
      <w:r w:rsidRPr="009D473F">
        <w:rPr>
          <w:bCs/>
          <w:iCs/>
          <w:sz w:val="28"/>
          <w:szCs w:val="28"/>
        </w:rPr>
        <w:t xml:space="preserve">, 2025. — 200 с. — ISBN 978-5-406-14030-7. — (Бакалавриат). - ЭБС BOOK.ru. - URL: https://book.ru/book/956557 (дата обращения: 24.01.2025). — </w:t>
      </w:r>
      <w:proofErr w:type="gramStart"/>
      <w:r w:rsidRPr="009D473F">
        <w:rPr>
          <w:bCs/>
          <w:iCs/>
          <w:sz w:val="28"/>
          <w:szCs w:val="28"/>
        </w:rPr>
        <w:t>Текст :</w:t>
      </w:r>
      <w:proofErr w:type="gramEnd"/>
      <w:r w:rsidRPr="009D473F">
        <w:rPr>
          <w:bCs/>
          <w:iCs/>
          <w:sz w:val="28"/>
          <w:szCs w:val="28"/>
        </w:rPr>
        <w:t xml:space="preserve"> электронный. </w:t>
      </w:r>
    </w:p>
    <w:p w14:paraId="03CB52B6" w14:textId="77777777" w:rsidR="00376D7F" w:rsidRDefault="00376D7F" w:rsidP="007619C8">
      <w:pPr>
        <w:pStyle w:val="ac"/>
        <w:numPr>
          <w:ilvl w:val="0"/>
          <w:numId w:val="30"/>
        </w:numPr>
        <w:tabs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376D7F">
        <w:rPr>
          <w:bCs/>
          <w:iCs/>
          <w:sz w:val="28"/>
          <w:szCs w:val="28"/>
        </w:rPr>
        <w:t xml:space="preserve">Исаев, Г. Н., Управление информационными </w:t>
      </w:r>
      <w:proofErr w:type="gramStart"/>
      <w:r w:rsidRPr="00376D7F">
        <w:rPr>
          <w:bCs/>
          <w:iCs/>
          <w:sz w:val="28"/>
          <w:szCs w:val="28"/>
        </w:rPr>
        <w:t>системами :</w:t>
      </w:r>
      <w:proofErr w:type="gramEnd"/>
      <w:r w:rsidRPr="00376D7F">
        <w:rPr>
          <w:bCs/>
          <w:iCs/>
          <w:sz w:val="28"/>
          <w:szCs w:val="28"/>
        </w:rPr>
        <w:t xml:space="preserve"> учебное пособие / Г. Н. Исаев, А. А. </w:t>
      </w:r>
      <w:proofErr w:type="spellStart"/>
      <w:r w:rsidRPr="00376D7F">
        <w:rPr>
          <w:bCs/>
          <w:iCs/>
          <w:sz w:val="28"/>
          <w:szCs w:val="28"/>
        </w:rPr>
        <w:t>Роганов</w:t>
      </w:r>
      <w:proofErr w:type="spellEnd"/>
      <w:r w:rsidRPr="00376D7F">
        <w:rPr>
          <w:bCs/>
          <w:iCs/>
          <w:sz w:val="28"/>
          <w:szCs w:val="28"/>
        </w:rPr>
        <w:t xml:space="preserve">. — </w:t>
      </w:r>
      <w:proofErr w:type="gramStart"/>
      <w:r w:rsidRPr="00376D7F">
        <w:rPr>
          <w:bCs/>
          <w:iCs/>
          <w:sz w:val="28"/>
          <w:szCs w:val="28"/>
        </w:rPr>
        <w:t>Москва :</w:t>
      </w:r>
      <w:proofErr w:type="gramEnd"/>
      <w:r w:rsidRPr="00376D7F">
        <w:rPr>
          <w:bCs/>
          <w:iCs/>
          <w:sz w:val="28"/>
          <w:szCs w:val="28"/>
        </w:rPr>
        <w:t xml:space="preserve"> </w:t>
      </w:r>
      <w:proofErr w:type="spellStart"/>
      <w:r w:rsidRPr="00376D7F">
        <w:rPr>
          <w:bCs/>
          <w:iCs/>
          <w:sz w:val="28"/>
          <w:szCs w:val="28"/>
        </w:rPr>
        <w:t>КноРус</w:t>
      </w:r>
      <w:proofErr w:type="spellEnd"/>
      <w:r w:rsidRPr="00376D7F">
        <w:rPr>
          <w:bCs/>
          <w:iCs/>
          <w:sz w:val="28"/>
          <w:szCs w:val="28"/>
        </w:rPr>
        <w:t xml:space="preserve">, 2025. — 346 с. — ISBN 978-5-406-13901-1. — (Бакалавриат). - ЭБС BOOK.ru. - URL: https://book.ru/book/955848 (дата обращения: 27.01.2025). — </w:t>
      </w:r>
      <w:proofErr w:type="gramStart"/>
      <w:r w:rsidRPr="00376D7F">
        <w:rPr>
          <w:bCs/>
          <w:iCs/>
          <w:sz w:val="28"/>
          <w:szCs w:val="28"/>
        </w:rPr>
        <w:t>Текст :</w:t>
      </w:r>
      <w:proofErr w:type="gramEnd"/>
      <w:r w:rsidRPr="00376D7F">
        <w:rPr>
          <w:bCs/>
          <w:iCs/>
          <w:sz w:val="28"/>
          <w:szCs w:val="28"/>
        </w:rPr>
        <w:t xml:space="preserve"> электронный.</w:t>
      </w:r>
    </w:p>
    <w:p w14:paraId="0ADAD616" w14:textId="19F915F0" w:rsidR="007619C8" w:rsidRPr="00376D7F" w:rsidRDefault="00376D7F" w:rsidP="007619C8">
      <w:pPr>
        <w:pStyle w:val="ac"/>
        <w:numPr>
          <w:ilvl w:val="0"/>
          <w:numId w:val="30"/>
        </w:numPr>
        <w:tabs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376D7F">
        <w:rPr>
          <w:bCs/>
          <w:iCs/>
          <w:sz w:val="28"/>
          <w:szCs w:val="28"/>
        </w:rPr>
        <w:t xml:space="preserve">Орлова А.Ю. Автоматизация процессов взаимодействия с </w:t>
      </w:r>
      <w:proofErr w:type="gramStart"/>
      <w:r w:rsidRPr="00376D7F">
        <w:rPr>
          <w:bCs/>
          <w:iCs/>
          <w:sz w:val="28"/>
          <w:szCs w:val="28"/>
        </w:rPr>
        <w:t>клиентами :</w:t>
      </w:r>
      <w:proofErr w:type="gramEnd"/>
      <w:r w:rsidRPr="00376D7F">
        <w:rPr>
          <w:bCs/>
          <w:iCs/>
          <w:sz w:val="28"/>
          <w:szCs w:val="28"/>
        </w:rPr>
        <w:t xml:space="preserve"> учебное пособие / под ред. А.Ю. Орловой, А.А. Сорокина. — </w:t>
      </w:r>
      <w:proofErr w:type="gramStart"/>
      <w:r w:rsidRPr="00376D7F">
        <w:rPr>
          <w:bCs/>
          <w:iCs/>
          <w:sz w:val="28"/>
          <w:szCs w:val="28"/>
        </w:rPr>
        <w:t>Ставрополь :</w:t>
      </w:r>
      <w:proofErr w:type="gramEnd"/>
      <w:r w:rsidRPr="00376D7F">
        <w:rPr>
          <w:bCs/>
          <w:iCs/>
          <w:sz w:val="28"/>
          <w:szCs w:val="28"/>
        </w:rPr>
        <w:t xml:space="preserve"> Северо-Кавказский федеральный университет, 2018. — 110 с. — ЭБС BOOK.ru. </w:t>
      </w:r>
      <w:r w:rsidRPr="00376D7F">
        <w:rPr>
          <w:bCs/>
          <w:iCs/>
          <w:sz w:val="28"/>
          <w:szCs w:val="28"/>
        </w:rPr>
        <w:lastRenderedPageBreak/>
        <w:t xml:space="preserve">- URL: https://book.ru/book/944390 (дата обращения: 27.01.2025). — </w:t>
      </w:r>
      <w:proofErr w:type="gramStart"/>
      <w:r w:rsidRPr="00376D7F">
        <w:rPr>
          <w:bCs/>
          <w:iCs/>
          <w:sz w:val="28"/>
          <w:szCs w:val="28"/>
        </w:rPr>
        <w:t>Текст :</w:t>
      </w:r>
      <w:proofErr w:type="gramEnd"/>
      <w:r w:rsidRPr="00376D7F">
        <w:rPr>
          <w:bCs/>
          <w:iCs/>
          <w:sz w:val="28"/>
          <w:szCs w:val="28"/>
        </w:rPr>
        <w:t xml:space="preserve"> электронный.</w:t>
      </w:r>
    </w:p>
    <w:p w14:paraId="0853BB4C" w14:textId="77777777" w:rsidR="007619C8" w:rsidRPr="009C2975" w:rsidRDefault="007619C8" w:rsidP="007619C8">
      <w:pPr>
        <w:pStyle w:val="ac"/>
        <w:tabs>
          <w:tab w:val="left" w:pos="1134"/>
        </w:tabs>
        <w:ind w:left="0"/>
        <w:jc w:val="both"/>
        <w:rPr>
          <w:b/>
          <w:i/>
          <w:sz w:val="28"/>
          <w:szCs w:val="28"/>
        </w:rPr>
      </w:pPr>
      <w:r w:rsidRPr="009C2975">
        <w:rPr>
          <w:b/>
          <w:i/>
          <w:sz w:val="28"/>
          <w:szCs w:val="28"/>
        </w:rPr>
        <w:t>Дополнительная литература</w:t>
      </w:r>
    </w:p>
    <w:p w14:paraId="76DF92F9" w14:textId="77777777" w:rsidR="003B5F06" w:rsidRDefault="003B5F06" w:rsidP="0009705A">
      <w:pPr>
        <w:pStyle w:val="ac"/>
        <w:numPr>
          <w:ilvl w:val="0"/>
          <w:numId w:val="30"/>
        </w:numPr>
        <w:tabs>
          <w:tab w:val="left" w:pos="1134"/>
        </w:tabs>
        <w:ind w:left="0" w:hanging="11"/>
        <w:jc w:val="both"/>
        <w:rPr>
          <w:bCs/>
          <w:iCs/>
          <w:sz w:val="28"/>
          <w:szCs w:val="28"/>
        </w:rPr>
      </w:pPr>
      <w:r w:rsidRPr="003B5F06">
        <w:rPr>
          <w:bCs/>
          <w:iCs/>
          <w:sz w:val="28"/>
          <w:szCs w:val="28"/>
        </w:rPr>
        <w:t>Каргина, Е. Н., Финансово-аналитическое моделирование бюджетных процессов в ERP-системе «1С: Управление предприятием 2.4</w:t>
      </w:r>
      <w:proofErr w:type="gramStart"/>
      <w:r w:rsidRPr="003B5F06">
        <w:rPr>
          <w:bCs/>
          <w:iCs/>
          <w:sz w:val="28"/>
          <w:szCs w:val="28"/>
        </w:rPr>
        <w:t>» :</w:t>
      </w:r>
      <w:proofErr w:type="gramEnd"/>
      <w:r w:rsidRPr="003B5F06">
        <w:rPr>
          <w:bCs/>
          <w:iCs/>
          <w:sz w:val="28"/>
          <w:szCs w:val="28"/>
        </w:rPr>
        <w:t xml:space="preserve"> монография / Е. Н. Каргина, А. С. </w:t>
      </w:r>
      <w:proofErr w:type="spellStart"/>
      <w:r w:rsidRPr="003B5F06">
        <w:rPr>
          <w:bCs/>
          <w:iCs/>
          <w:sz w:val="28"/>
          <w:szCs w:val="28"/>
        </w:rPr>
        <w:t>Ареповский</w:t>
      </w:r>
      <w:proofErr w:type="spellEnd"/>
      <w:r w:rsidRPr="003B5F06">
        <w:rPr>
          <w:bCs/>
          <w:iCs/>
          <w:sz w:val="28"/>
          <w:szCs w:val="28"/>
        </w:rPr>
        <w:t xml:space="preserve">, А. А. </w:t>
      </w:r>
      <w:proofErr w:type="spellStart"/>
      <w:r w:rsidRPr="003B5F06">
        <w:rPr>
          <w:bCs/>
          <w:iCs/>
          <w:sz w:val="28"/>
          <w:szCs w:val="28"/>
        </w:rPr>
        <w:t>Подпоринова</w:t>
      </w:r>
      <w:proofErr w:type="spellEnd"/>
      <w:r w:rsidRPr="003B5F06">
        <w:rPr>
          <w:bCs/>
          <w:iCs/>
          <w:sz w:val="28"/>
          <w:szCs w:val="28"/>
        </w:rPr>
        <w:t xml:space="preserve">. — </w:t>
      </w:r>
      <w:proofErr w:type="gramStart"/>
      <w:r w:rsidRPr="003B5F06">
        <w:rPr>
          <w:bCs/>
          <w:iCs/>
          <w:sz w:val="28"/>
          <w:szCs w:val="28"/>
        </w:rPr>
        <w:t>Москва :</w:t>
      </w:r>
      <w:proofErr w:type="gramEnd"/>
      <w:r w:rsidRPr="003B5F06">
        <w:rPr>
          <w:bCs/>
          <w:iCs/>
          <w:sz w:val="28"/>
          <w:szCs w:val="28"/>
        </w:rPr>
        <w:t xml:space="preserve"> </w:t>
      </w:r>
      <w:proofErr w:type="spellStart"/>
      <w:r w:rsidRPr="003B5F06">
        <w:rPr>
          <w:bCs/>
          <w:iCs/>
          <w:sz w:val="28"/>
          <w:szCs w:val="28"/>
        </w:rPr>
        <w:t>Русайнс</w:t>
      </w:r>
      <w:proofErr w:type="spellEnd"/>
      <w:r w:rsidRPr="003B5F06">
        <w:rPr>
          <w:bCs/>
          <w:iCs/>
          <w:sz w:val="28"/>
          <w:szCs w:val="28"/>
        </w:rPr>
        <w:t xml:space="preserve">, 2019. — 190 с. — ISBN 978-5-4365-4551-6. — ЭБС BOOK.ru. - URL: https://book.ru/book/935792 (дата обращения: 26.01.2025). — </w:t>
      </w:r>
      <w:proofErr w:type="gramStart"/>
      <w:r w:rsidRPr="003B5F06">
        <w:rPr>
          <w:bCs/>
          <w:iCs/>
          <w:sz w:val="28"/>
          <w:szCs w:val="28"/>
        </w:rPr>
        <w:t>Текст :</w:t>
      </w:r>
      <w:proofErr w:type="gramEnd"/>
      <w:r w:rsidRPr="003B5F06">
        <w:rPr>
          <w:bCs/>
          <w:iCs/>
          <w:sz w:val="28"/>
          <w:szCs w:val="28"/>
        </w:rPr>
        <w:t xml:space="preserve"> электронный.</w:t>
      </w:r>
    </w:p>
    <w:p w14:paraId="1B204C11" w14:textId="77777777" w:rsidR="00EC6003" w:rsidRDefault="00EC6003" w:rsidP="0009705A">
      <w:pPr>
        <w:pStyle w:val="ac"/>
        <w:numPr>
          <w:ilvl w:val="0"/>
          <w:numId w:val="30"/>
        </w:numPr>
        <w:tabs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EC6003">
        <w:rPr>
          <w:bCs/>
          <w:iCs/>
          <w:sz w:val="28"/>
          <w:szCs w:val="28"/>
        </w:rPr>
        <w:t xml:space="preserve">Информационно-аналитическое обеспечение устойчивого развития экономических субъектов: монография / В.И. Бариленко [и др.]; </w:t>
      </w:r>
      <w:proofErr w:type="spellStart"/>
      <w:proofErr w:type="gramStart"/>
      <w:r w:rsidRPr="00EC6003">
        <w:rPr>
          <w:bCs/>
          <w:iCs/>
          <w:sz w:val="28"/>
          <w:szCs w:val="28"/>
        </w:rPr>
        <w:t>Финуниверситет</w:t>
      </w:r>
      <w:proofErr w:type="spellEnd"/>
      <w:r w:rsidRPr="00EC6003">
        <w:rPr>
          <w:bCs/>
          <w:iCs/>
          <w:sz w:val="28"/>
          <w:szCs w:val="28"/>
        </w:rPr>
        <w:t xml:space="preserve"> ;</w:t>
      </w:r>
      <w:proofErr w:type="gramEnd"/>
      <w:r w:rsidRPr="00EC6003">
        <w:rPr>
          <w:bCs/>
          <w:iCs/>
          <w:sz w:val="28"/>
          <w:szCs w:val="28"/>
        </w:rPr>
        <w:t xml:space="preserve"> под ред. О.В. Ефимовой. - Москва: </w:t>
      </w:r>
      <w:proofErr w:type="spellStart"/>
      <w:r w:rsidRPr="00EC6003">
        <w:rPr>
          <w:bCs/>
          <w:iCs/>
          <w:sz w:val="28"/>
          <w:szCs w:val="28"/>
        </w:rPr>
        <w:t>Русайнс</w:t>
      </w:r>
      <w:proofErr w:type="spellEnd"/>
      <w:r w:rsidRPr="00EC6003">
        <w:rPr>
          <w:bCs/>
          <w:iCs/>
          <w:sz w:val="28"/>
          <w:szCs w:val="28"/>
        </w:rPr>
        <w:t xml:space="preserve">, 2015. - 160 с. - Текст: непосредственный. - То же. - 2020. -  ЭБС BOOK.ru. — URL: https://book.ru/book/935117 (дата обращения:26.01.2025). — </w:t>
      </w:r>
      <w:proofErr w:type="gramStart"/>
      <w:r w:rsidRPr="00EC6003">
        <w:rPr>
          <w:bCs/>
          <w:iCs/>
          <w:sz w:val="28"/>
          <w:szCs w:val="28"/>
        </w:rPr>
        <w:t>Текст :</w:t>
      </w:r>
      <w:proofErr w:type="gramEnd"/>
      <w:r w:rsidRPr="00EC6003">
        <w:rPr>
          <w:bCs/>
          <w:iCs/>
          <w:sz w:val="28"/>
          <w:szCs w:val="28"/>
        </w:rPr>
        <w:t xml:space="preserve"> электронный.</w:t>
      </w:r>
    </w:p>
    <w:p w14:paraId="3F3CAFAE" w14:textId="77777777" w:rsidR="00252132" w:rsidRDefault="00252132" w:rsidP="0009705A">
      <w:pPr>
        <w:pStyle w:val="ac"/>
        <w:numPr>
          <w:ilvl w:val="0"/>
          <w:numId w:val="30"/>
        </w:numPr>
        <w:tabs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252132">
        <w:rPr>
          <w:bCs/>
          <w:iCs/>
          <w:sz w:val="28"/>
          <w:szCs w:val="28"/>
        </w:rPr>
        <w:t xml:space="preserve">Формирование единой информационной базы контрольно-аналитического обеспечения управления экономическими субъектами в условиях </w:t>
      </w:r>
      <w:proofErr w:type="gramStart"/>
      <w:r w:rsidRPr="00252132">
        <w:rPr>
          <w:bCs/>
          <w:iCs/>
          <w:sz w:val="28"/>
          <w:szCs w:val="28"/>
        </w:rPr>
        <w:t>цифровизации :</w:t>
      </w:r>
      <w:proofErr w:type="gramEnd"/>
      <w:r w:rsidRPr="00252132">
        <w:rPr>
          <w:bCs/>
          <w:iCs/>
          <w:sz w:val="28"/>
          <w:szCs w:val="28"/>
        </w:rPr>
        <w:t xml:space="preserve"> монография / О.В. Рожнова, Т.В. Лесина, О.В. Ефимова [и др.]; под ред. д-ра </w:t>
      </w:r>
      <w:proofErr w:type="spellStart"/>
      <w:r w:rsidRPr="00252132">
        <w:rPr>
          <w:bCs/>
          <w:iCs/>
          <w:sz w:val="28"/>
          <w:szCs w:val="28"/>
        </w:rPr>
        <w:t>экон</w:t>
      </w:r>
      <w:proofErr w:type="spellEnd"/>
      <w:r w:rsidRPr="00252132">
        <w:rPr>
          <w:bCs/>
          <w:iCs/>
          <w:sz w:val="28"/>
          <w:szCs w:val="28"/>
        </w:rPr>
        <w:t xml:space="preserve">. наук, проф. О.В. Рожновой; </w:t>
      </w:r>
      <w:proofErr w:type="spellStart"/>
      <w:r w:rsidRPr="00252132">
        <w:rPr>
          <w:bCs/>
          <w:iCs/>
          <w:sz w:val="28"/>
          <w:szCs w:val="28"/>
        </w:rPr>
        <w:t>Финуниверситет</w:t>
      </w:r>
      <w:proofErr w:type="spellEnd"/>
      <w:r w:rsidRPr="00252132">
        <w:rPr>
          <w:bCs/>
          <w:iCs/>
          <w:sz w:val="28"/>
          <w:szCs w:val="28"/>
        </w:rPr>
        <w:t xml:space="preserve">. — </w:t>
      </w:r>
      <w:proofErr w:type="gramStart"/>
      <w:r w:rsidRPr="00252132">
        <w:rPr>
          <w:bCs/>
          <w:iCs/>
          <w:sz w:val="28"/>
          <w:szCs w:val="28"/>
        </w:rPr>
        <w:t>Москва :</w:t>
      </w:r>
      <w:proofErr w:type="gramEnd"/>
      <w:r w:rsidRPr="00252132">
        <w:rPr>
          <w:bCs/>
          <w:iCs/>
          <w:sz w:val="28"/>
          <w:szCs w:val="28"/>
        </w:rPr>
        <w:t xml:space="preserve"> </w:t>
      </w:r>
      <w:proofErr w:type="spellStart"/>
      <w:r w:rsidRPr="00252132">
        <w:rPr>
          <w:bCs/>
          <w:iCs/>
          <w:sz w:val="28"/>
          <w:szCs w:val="28"/>
        </w:rPr>
        <w:t>КноРус</w:t>
      </w:r>
      <w:proofErr w:type="spellEnd"/>
      <w:r w:rsidRPr="00252132">
        <w:rPr>
          <w:bCs/>
          <w:iCs/>
          <w:sz w:val="28"/>
          <w:szCs w:val="28"/>
        </w:rPr>
        <w:t>, 2021. — 158 с. — ЭБС BOOK.ru. — URL: https://book.ru/book/941540 (дата обращения:27.01.</w:t>
      </w:r>
      <w:proofErr w:type="gramStart"/>
      <w:r w:rsidRPr="00252132">
        <w:rPr>
          <w:bCs/>
          <w:iCs/>
          <w:sz w:val="28"/>
          <w:szCs w:val="28"/>
        </w:rPr>
        <w:t>2025 )</w:t>
      </w:r>
      <w:proofErr w:type="gramEnd"/>
      <w:r w:rsidRPr="00252132">
        <w:rPr>
          <w:bCs/>
          <w:iCs/>
          <w:sz w:val="28"/>
          <w:szCs w:val="28"/>
        </w:rPr>
        <w:t xml:space="preserve">. — </w:t>
      </w:r>
      <w:proofErr w:type="gramStart"/>
      <w:r w:rsidRPr="00252132">
        <w:rPr>
          <w:bCs/>
          <w:iCs/>
          <w:sz w:val="28"/>
          <w:szCs w:val="28"/>
        </w:rPr>
        <w:t>Текст :</w:t>
      </w:r>
      <w:proofErr w:type="gramEnd"/>
      <w:r w:rsidRPr="00252132">
        <w:rPr>
          <w:bCs/>
          <w:iCs/>
          <w:sz w:val="28"/>
          <w:szCs w:val="28"/>
        </w:rPr>
        <w:t xml:space="preserve"> электронный.</w:t>
      </w:r>
    </w:p>
    <w:p w14:paraId="13946948" w14:textId="77777777" w:rsidR="00C076AD" w:rsidRDefault="00220AE2" w:rsidP="00750324">
      <w:pPr>
        <w:pStyle w:val="ac"/>
        <w:numPr>
          <w:ilvl w:val="0"/>
          <w:numId w:val="30"/>
        </w:numPr>
        <w:tabs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220AE2">
        <w:rPr>
          <w:bCs/>
          <w:iCs/>
          <w:sz w:val="28"/>
          <w:szCs w:val="28"/>
        </w:rPr>
        <w:t xml:space="preserve">Яковлева, О. А. Инструменты визуализации региональных данных производства и потребления молока в </w:t>
      </w:r>
      <w:proofErr w:type="spellStart"/>
      <w:proofErr w:type="gramStart"/>
      <w:r w:rsidRPr="00220AE2">
        <w:rPr>
          <w:bCs/>
          <w:iCs/>
          <w:sz w:val="28"/>
          <w:szCs w:val="28"/>
        </w:rPr>
        <w:t>Loginom</w:t>
      </w:r>
      <w:proofErr w:type="spellEnd"/>
      <w:r w:rsidRPr="00220AE2">
        <w:rPr>
          <w:bCs/>
          <w:iCs/>
          <w:sz w:val="28"/>
          <w:szCs w:val="28"/>
        </w:rPr>
        <w:t xml:space="preserve"> :</w:t>
      </w:r>
      <w:proofErr w:type="gramEnd"/>
      <w:r w:rsidRPr="00220AE2">
        <w:rPr>
          <w:bCs/>
          <w:iCs/>
          <w:sz w:val="28"/>
          <w:szCs w:val="28"/>
        </w:rPr>
        <w:t xml:space="preserve"> монография / О. А. Яковлева. — </w:t>
      </w:r>
      <w:proofErr w:type="gramStart"/>
      <w:r w:rsidRPr="00220AE2">
        <w:rPr>
          <w:bCs/>
          <w:iCs/>
          <w:sz w:val="28"/>
          <w:szCs w:val="28"/>
        </w:rPr>
        <w:t>Москва :</w:t>
      </w:r>
      <w:proofErr w:type="gramEnd"/>
      <w:r w:rsidRPr="00220AE2">
        <w:rPr>
          <w:bCs/>
          <w:iCs/>
          <w:sz w:val="28"/>
          <w:szCs w:val="28"/>
        </w:rPr>
        <w:t xml:space="preserve"> </w:t>
      </w:r>
      <w:proofErr w:type="spellStart"/>
      <w:r w:rsidRPr="00220AE2">
        <w:rPr>
          <w:bCs/>
          <w:iCs/>
          <w:sz w:val="28"/>
          <w:szCs w:val="28"/>
        </w:rPr>
        <w:t>Русайнс</w:t>
      </w:r>
      <w:proofErr w:type="spellEnd"/>
      <w:r w:rsidRPr="00220AE2">
        <w:rPr>
          <w:bCs/>
          <w:iCs/>
          <w:sz w:val="28"/>
          <w:szCs w:val="28"/>
        </w:rPr>
        <w:t xml:space="preserve">, 2022. — 143 с. — ЭБС BOOK.ru. — URL: https://book.ru/book/943753 (дата обращения: 27.01.2025). — </w:t>
      </w:r>
      <w:proofErr w:type="gramStart"/>
      <w:r w:rsidRPr="00220AE2">
        <w:rPr>
          <w:bCs/>
          <w:iCs/>
          <w:sz w:val="28"/>
          <w:szCs w:val="28"/>
        </w:rPr>
        <w:t>Текст :</w:t>
      </w:r>
      <w:proofErr w:type="gramEnd"/>
      <w:r w:rsidRPr="00220AE2">
        <w:rPr>
          <w:bCs/>
          <w:iCs/>
          <w:sz w:val="28"/>
          <w:szCs w:val="28"/>
        </w:rPr>
        <w:t xml:space="preserve"> электронный.</w:t>
      </w:r>
    </w:p>
    <w:p w14:paraId="2F018638" w14:textId="39232021" w:rsidR="006C0100" w:rsidRPr="00C076AD" w:rsidRDefault="00C076AD" w:rsidP="00750324">
      <w:pPr>
        <w:pStyle w:val="ac"/>
        <w:numPr>
          <w:ilvl w:val="0"/>
          <w:numId w:val="30"/>
        </w:numPr>
        <w:tabs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C076AD">
        <w:rPr>
          <w:bCs/>
          <w:iCs/>
          <w:sz w:val="28"/>
          <w:szCs w:val="28"/>
        </w:rPr>
        <w:t xml:space="preserve">Корецкая, Л. К. Автоматизация учета себестоимости продукции в машиностроительной отрасли на основе ERP - </w:t>
      </w:r>
      <w:proofErr w:type="gramStart"/>
      <w:r w:rsidRPr="00C076AD">
        <w:rPr>
          <w:bCs/>
          <w:iCs/>
          <w:sz w:val="28"/>
          <w:szCs w:val="28"/>
        </w:rPr>
        <w:t>системы :</w:t>
      </w:r>
      <w:proofErr w:type="gramEnd"/>
      <w:r w:rsidRPr="00C076AD">
        <w:rPr>
          <w:bCs/>
          <w:iCs/>
          <w:sz w:val="28"/>
          <w:szCs w:val="28"/>
        </w:rPr>
        <w:t xml:space="preserve"> монография / Л. К. Корецкая, А. М. Губернаторов, Ю. . Пепина. — </w:t>
      </w:r>
      <w:proofErr w:type="gramStart"/>
      <w:r w:rsidRPr="00C076AD">
        <w:rPr>
          <w:bCs/>
          <w:iCs/>
          <w:sz w:val="28"/>
          <w:szCs w:val="28"/>
        </w:rPr>
        <w:t>Москва :</w:t>
      </w:r>
      <w:proofErr w:type="gramEnd"/>
      <w:r w:rsidRPr="00C076AD">
        <w:rPr>
          <w:bCs/>
          <w:iCs/>
          <w:sz w:val="28"/>
          <w:szCs w:val="28"/>
        </w:rPr>
        <w:t xml:space="preserve"> </w:t>
      </w:r>
      <w:proofErr w:type="spellStart"/>
      <w:r w:rsidRPr="00C076AD">
        <w:rPr>
          <w:bCs/>
          <w:iCs/>
          <w:sz w:val="28"/>
          <w:szCs w:val="28"/>
        </w:rPr>
        <w:t>Русайнс</w:t>
      </w:r>
      <w:proofErr w:type="spellEnd"/>
      <w:r w:rsidRPr="00C076AD">
        <w:rPr>
          <w:bCs/>
          <w:iCs/>
          <w:sz w:val="28"/>
          <w:szCs w:val="28"/>
        </w:rPr>
        <w:t xml:space="preserve">, 2018. — 118 с. — ЭБС BOOK.ru. — URL: https://book.ru/book/930033 (дата обращения:26.01.2025). — </w:t>
      </w:r>
      <w:proofErr w:type="gramStart"/>
      <w:r w:rsidRPr="00C076AD">
        <w:rPr>
          <w:bCs/>
          <w:iCs/>
          <w:sz w:val="28"/>
          <w:szCs w:val="28"/>
        </w:rPr>
        <w:t>Текст :</w:t>
      </w:r>
      <w:proofErr w:type="gramEnd"/>
      <w:r w:rsidRPr="00C076AD">
        <w:rPr>
          <w:bCs/>
          <w:iCs/>
          <w:sz w:val="28"/>
          <w:szCs w:val="28"/>
        </w:rPr>
        <w:t xml:space="preserve"> электронный.</w:t>
      </w:r>
    </w:p>
    <w:p w14:paraId="7F1A3824" w14:textId="7175F623" w:rsidR="004A1F78" w:rsidRPr="00D25814" w:rsidRDefault="004A1F78" w:rsidP="00750324">
      <w:pPr>
        <w:pStyle w:val="ac"/>
        <w:keepNext/>
        <w:numPr>
          <w:ilvl w:val="0"/>
          <w:numId w:val="27"/>
        </w:numPr>
        <w:tabs>
          <w:tab w:val="left" w:pos="709"/>
        </w:tabs>
        <w:spacing w:before="240"/>
        <w:jc w:val="both"/>
        <w:outlineLvl w:val="0"/>
        <w:rPr>
          <w:b/>
          <w:sz w:val="28"/>
          <w:szCs w:val="28"/>
        </w:rPr>
      </w:pPr>
      <w:bookmarkStart w:id="36" w:name="_Toc89619185"/>
      <w:bookmarkStart w:id="37" w:name="_Toc131187244"/>
      <w:r w:rsidRPr="00D25814"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6"/>
      <w:bookmarkEnd w:id="37"/>
      <w:r w:rsidRPr="00D25814">
        <w:rPr>
          <w:b/>
          <w:sz w:val="28"/>
          <w:szCs w:val="28"/>
        </w:rPr>
        <w:t xml:space="preserve"> </w:t>
      </w:r>
    </w:p>
    <w:p w14:paraId="2BE8AC33" w14:textId="77777777" w:rsidR="004A1F78" w:rsidRPr="00540E78" w:rsidRDefault="004A1F78" w:rsidP="00750324">
      <w:pPr>
        <w:ind w:firstLine="426"/>
      </w:pPr>
    </w:p>
    <w:p w14:paraId="44EEE1E3" w14:textId="77777777" w:rsidR="007619C8" w:rsidRPr="00540E78" w:rsidRDefault="007619C8" w:rsidP="007619C8">
      <w:pPr>
        <w:numPr>
          <w:ilvl w:val="0"/>
          <w:numId w:val="11"/>
        </w:numPr>
        <w:tabs>
          <w:tab w:val="left" w:pos="426"/>
        </w:tabs>
        <w:ind w:left="360"/>
        <w:contextualSpacing/>
        <w:jc w:val="both"/>
        <w:rPr>
          <w:sz w:val="28"/>
          <w:szCs w:val="28"/>
        </w:rPr>
      </w:pPr>
      <w:bookmarkStart w:id="38" w:name="_Toc89619186"/>
      <w:bookmarkStart w:id="39" w:name="_Toc117508559"/>
      <w:bookmarkStart w:id="40" w:name="_Toc131187245"/>
      <w:r w:rsidRPr="00540E78">
        <w:rPr>
          <w:sz w:val="28"/>
          <w:szCs w:val="28"/>
        </w:rPr>
        <w:t xml:space="preserve">Официальный сайт Минфина РФ </w:t>
      </w:r>
      <w:hyperlink r:id="rId13">
        <w:r w:rsidRPr="00540E78">
          <w:rPr>
            <w:sz w:val="28"/>
            <w:szCs w:val="28"/>
          </w:rPr>
          <w:t>http://www.minfin.ru</w:t>
        </w:r>
      </w:hyperlink>
    </w:p>
    <w:p w14:paraId="1B5C91DE" w14:textId="77777777" w:rsidR="007619C8" w:rsidRPr="00540E78" w:rsidRDefault="007619C8" w:rsidP="007619C8">
      <w:pPr>
        <w:numPr>
          <w:ilvl w:val="0"/>
          <w:numId w:val="11"/>
        </w:numPr>
        <w:tabs>
          <w:tab w:val="left" w:pos="426"/>
        </w:tabs>
        <w:ind w:left="36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>сайт Федеральной службы государственной статистики. URL: http://</w:t>
      </w:r>
      <w:hyperlink r:id="rId14">
        <w:r w:rsidRPr="00540E78">
          <w:rPr>
            <w:sz w:val="28"/>
            <w:szCs w:val="28"/>
          </w:rPr>
          <w:t xml:space="preserve">www.gks.ru </w:t>
        </w:r>
      </w:hyperlink>
      <w:r w:rsidRPr="00540E78">
        <w:rPr>
          <w:sz w:val="28"/>
          <w:szCs w:val="28"/>
        </w:rPr>
        <w:t>- (Росстат)</w:t>
      </w:r>
    </w:p>
    <w:p w14:paraId="4954A14D" w14:textId="77777777" w:rsidR="007619C8" w:rsidRPr="00540E78" w:rsidRDefault="007619C8" w:rsidP="007619C8">
      <w:pPr>
        <w:numPr>
          <w:ilvl w:val="0"/>
          <w:numId w:val="11"/>
        </w:numPr>
        <w:tabs>
          <w:tab w:val="left" w:pos="1134"/>
        </w:tabs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 xml:space="preserve">сайт Международного института бизнес-анализа - </w:t>
      </w:r>
      <w:proofErr w:type="spellStart"/>
      <w:r w:rsidRPr="00540E78">
        <w:rPr>
          <w:sz w:val="28"/>
          <w:szCs w:val="28"/>
        </w:rPr>
        <w:t>International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Institute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of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Business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Analysis</w:t>
      </w:r>
      <w:proofErr w:type="spellEnd"/>
      <w:r w:rsidRPr="00540E78">
        <w:rPr>
          <w:sz w:val="28"/>
          <w:szCs w:val="28"/>
        </w:rPr>
        <w:t xml:space="preserve">. URL: </w:t>
      </w:r>
      <w:hyperlink r:id="rId15">
        <w:r w:rsidRPr="00540E78">
          <w:rPr>
            <w:sz w:val="28"/>
            <w:szCs w:val="28"/>
          </w:rPr>
          <w:t>http://www.theiiba.org</w:t>
        </w:r>
      </w:hyperlink>
    </w:p>
    <w:p w14:paraId="4EBCF4E4" w14:textId="77777777" w:rsidR="007619C8" w:rsidRPr="00540E78" w:rsidRDefault="007619C8" w:rsidP="007619C8">
      <w:pPr>
        <w:numPr>
          <w:ilvl w:val="0"/>
          <w:numId w:val="11"/>
        </w:numPr>
        <w:tabs>
          <w:tab w:val="left" w:pos="1134"/>
        </w:tabs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 xml:space="preserve">сайт российского отделения Международного института бизнес-анализа. URL: </w:t>
      </w:r>
      <w:hyperlink r:id="rId16">
        <w:r w:rsidRPr="00540E78">
          <w:rPr>
            <w:sz w:val="28"/>
            <w:szCs w:val="28"/>
          </w:rPr>
          <w:t>http://www.iiba.ru</w:t>
        </w:r>
      </w:hyperlink>
    </w:p>
    <w:p w14:paraId="420BBA93" w14:textId="77777777" w:rsidR="007619C8" w:rsidRPr="00540E78" w:rsidRDefault="007619C8" w:rsidP="007619C8">
      <w:pPr>
        <w:contextualSpacing/>
        <w:jc w:val="both"/>
        <w:rPr>
          <w:sz w:val="28"/>
          <w:szCs w:val="28"/>
        </w:rPr>
      </w:pPr>
      <w:r w:rsidRPr="00540E78">
        <w:rPr>
          <w:b/>
          <w:sz w:val="28"/>
          <w:szCs w:val="28"/>
        </w:rPr>
        <w:t>Электронные ресурсы БИК</w:t>
      </w:r>
      <w:r w:rsidRPr="00540E78">
        <w:rPr>
          <w:sz w:val="28"/>
          <w:szCs w:val="28"/>
        </w:rPr>
        <w:t>:</w:t>
      </w:r>
    </w:p>
    <w:p w14:paraId="57017AE2" w14:textId="77777777" w:rsidR="007619C8" w:rsidRPr="00540E78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lastRenderedPageBreak/>
        <w:t xml:space="preserve">Электронная библиотека Финансового университета (ЭБ). </w:t>
      </w:r>
      <w:r w:rsidRPr="00540E78">
        <w:rPr>
          <w:sz w:val="28"/>
          <w:szCs w:val="28"/>
          <w:lang w:val="en-US"/>
        </w:rPr>
        <w:t>URL:  http://elib.fa.ru/</w:t>
      </w:r>
    </w:p>
    <w:p w14:paraId="6ED41600" w14:textId="77777777" w:rsidR="007619C8" w:rsidRPr="00540E78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BOOK.RU.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http://www.book.ru</w:t>
      </w:r>
    </w:p>
    <w:p w14:paraId="595CFF66" w14:textId="77777777" w:rsidR="007619C8" w:rsidRPr="00540E78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«Университетская библиотека ОНЛАЙН.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http://biblioclub.ru/</w:t>
      </w:r>
    </w:p>
    <w:p w14:paraId="5FBEE091" w14:textId="7D769573" w:rsidR="007619C8" w:rsidRPr="00761AA2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</w:t>
      </w:r>
      <w:proofErr w:type="spellStart"/>
      <w:r w:rsidRPr="00540E78">
        <w:rPr>
          <w:sz w:val="28"/>
          <w:szCs w:val="28"/>
        </w:rPr>
        <w:t>Znanium</w:t>
      </w:r>
      <w:proofErr w:type="spellEnd"/>
      <w:r w:rsidRPr="00540E78">
        <w:rPr>
          <w:sz w:val="28"/>
          <w:szCs w:val="28"/>
        </w:rPr>
        <w:t xml:space="preserve">. </w:t>
      </w:r>
      <w:r w:rsidRPr="00540E78">
        <w:rPr>
          <w:sz w:val="28"/>
          <w:szCs w:val="28"/>
          <w:lang w:val="en-US"/>
        </w:rPr>
        <w:t>URL</w:t>
      </w:r>
      <w:r w:rsidRPr="00761AA2">
        <w:rPr>
          <w:sz w:val="28"/>
          <w:szCs w:val="28"/>
        </w:rPr>
        <w:t xml:space="preserve">:  </w:t>
      </w:r>
      <w:r w:rsidRPr="00C076AD">
        <w:rPr>
          <w:sz w:val="28"/>
          <w:szCs w:val="28"/>
          <w:lang w:val="en-US"/>
        </w:rPr>
        <w:t>http</w:t>
      </w:r>
      <w:r w:rsidRPr="00761AA2">
        <w:rPr>
          <w:sz w:val="28"/>
          <w:szCs w:val="28"/>
        </w:rPr>
        <w:t>://</w:t>
      </w:r>
      <w:r w:rsidRPr="00C076AD">
        <w:rPr>
          <w:sz w:val="28"/>
          <w:szCs w:val="28"/>
          <w:lang w:val="en-US"/>
        </w:rPr>
        <w:t>www</w:t>
      </w:r>
      <w:r w:rsidRPr="00761AA2">
        <w:rPr>
          <w:sz w:val="28"/>
          <w:szCs w:val="28"/>
        </w:rPr>
        <w:t>.</w:t>
      </w:r>
      <w:proofErr w:type="spellStart"/>
      <w:r w:rsidRPr="00C076AD">
        <w:rPr>
          <w:sz w:val="28"/>
          <w:szCs w:val="28"/>
          <w:lang w:val="en-US"/>
        </w:rPr>
        <w:t>znanium</w:t>
      </w:r>
      <w:proofErr w:type="spellEnd"/>
      <w:r w:rsidRPr="00761AA2">
        <w:rPr>
          <w:sz w:val="28"/>
          <w:szCs w:val="28"/>
        </w:rPr>
        <w:t>.</w:t>
      </w:r>
      <w:proofErr w:type="spellStart"/>
      <w:r w:rsidR="00C076AD">
        <w:rPr>
          <w:sz w:val="28"/>
          <w:szCs w:val="28"/>
          <w:lang w:val="en-US"/>
        </w:rPr>
        <w:t>ru</w:t>
      </w:r>
      <w:proofErr w:type="spellEnd"/>
    </w:p>
    <w:p w14:paraId="38BA05D3" w14:textId="77777777" w:rsidR="007619C8" w:rsidRPr="00DE718F" w:rsidRDefault="007619C8" w:rsidP="007619C8">
      <w:pPr>
        <w:pStyle w:val="ac"/>
        <w:numPr>
          <w:ilvl w:val="0"/>
          <w:numId w:val="12"/>
        </w:numPr>
        <w:rPr>
          <w:color w:val="000000" w:themeColor="text1"/>
          <w:sz w:val="28"/>
          <w:szCs w:val="28"/>
        </w:rPr>
      </w:pPr>
      <w:bookmarkStart w:id="41" w:name="_Hlk122599993"/>
      <w:r w:rsidRPr="00DE718F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DE718F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DE718F">
        <w:rPr>
          <w:color w:val="000000"/>
          <w:sz w:val="28"/>
          <w:szCs w:val="28"/>
          <w:shd w:val="clear" w:color="auto" w:fill="FFFFFF"/>
        </w:rPr>
        <w:t> </w:t>
      </w:r>
      <w:hyperlink r:id="rId17" w:history="1">
        <w:r w:rsidRPr="00DE718F">
          <w:rPr>
            <w:rStyle w:val="a9"/>
            <w:color w:val="000000" w:themeColor="text1"/>
            <w:sz w:val="28"/>
            <w:szCs w:val="28"/>
          </w:rPr>
          <w:t>https://urait.ru/</w:t>
        </w:r>
      </w:hyperlink>
    </w:p>
    <w:bookmarkEnd w:id="41"/>
    <w:p w14:paraId="537E3FC0" w14:textId="77777777" w:rsidR="007619C8" w:rsidRPr="008E6B5E" w:rsidRDefault="007619C8" w:rsidP="007619C8">
      <w:pPr>
        <w:pStyle w:val="ac"/>
        <w:numPr>
          <w:ilvl w:val="0"/>
          <w:numId w:val="12"/>
        </w:numPr>
        <w:jc w:val="both"/>
        <w:rPr>
          <w:rStyle w:val="a9"/>
          <w:color w:val="auto"/>
          <w:sz w:val="28"/>
          <w:szCs w:val="28"/>
          <w:u w:val="none"/>
        </w:rPr>
      </w:pPr>
      <w:r w:rsidRPr="00540E78">
        <w:rPr>
          <w:sz w:val="28"/>
          <w:szCs w:val="28"/>
        </w:rPr>
        <w:t xml:space="preserve">Научная электронная библиотека.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 </w:t>
      </w:r>
      <w:proofErr w:type="spellStart"/>
      <w:r w:rsidRPr="00540E78">
        <w:rPr>
          <w:sz w:val="28"/>
          <w:szCs w:val="28"/>
          <w:lang w:val="en-US"/>
        </w:rPr>
        <w:t>eLibrary</w:t>
      </w:r>
      <w:proofErr w:type="spellEnd"/>
      <w:r w:rsidRPr="00540E78">
        <w:rPr>
          <w:sz w:val="28"/>
          <w:szCs w:val="28"/>
        </w:rPr>
        <w:t>.</w:t>
      </w:r>
      <w:proofErr w:type="spellStart"/>
      <w:r w:rsidRPr="00540E78">
        <w:rPr>
          <w:sz w:val="28"/>
          <w:szCs w:val="28"/>
          <w:lang w:val="en-US"/>
        </w:rPr>
        <w:t>ru</w:t>
      </w:r>
      <w:proofErr w:type="spellEnd"/>
      <w:r w:rsidRPr="00540E78">
        <w:rPr>
          <w:sz w:val="28"/>
          <w:szCs w:val="28"/>
        </w:rPr>
        <w:t xml:space="preserve"> </w:t>
      </w:r>
      <w:hyperlink r:id="rId18" w:history="1">
        <w:r w:rsidRPr="00540E78">
          <w:rPr>
            <w:rStyle w:val="a9"/>
            <w:color w:val="auto"/>
            <w:sz w:val="28"/>
            <w:szCs w:val="28"/>
            <w:lang w:val="en-US"/>
          </w:rPr>
          <w:t>http</w:t>
        </w:r>
        <w:r w:rsidRPr="00540E78">
          <w:rPr>
            <w:rStyle w:val="a9"/>
            <w:color w:val="auto"/>
            <w:sz w:val="28"/>
            <w:szCs w:val="28"/>
          </w:rPr>
          <w:t>://</w:t>
        </w:r>
        <w:proofErr w:type="spellStart"/>
        <w:r w:rsidRPr="00540E78">
          <w:rPr>
            <w:rStyle w:val="a9"/>
            <w:color w:val="auto"/>
            <w:sz w:val="28"/>
            <w:szCs w:val="28"/>
            <w:lang w:val="en-US"/>
          </w:rPr>
          <w:t>elibrary</w:t>
        </w:r>
        <w:proofErr w:type="spellEnd"/>
        <w:r w:rsidRPr="00540E78">
          <w:rPr>
            <w:rStyle w:val="a9"/>
            <w:color w:val="auto"/>
            <w:sz w:val="28"/>
            <w:szCs w:val="28"/>
          </w:rPr>
          <w:t>.</w:t>
        </w:r>
        <w:proofErr w:type="spellStart"/>
        <w:r w:rsidRPr="00540E78">
          <w:rPr>
            <w:rStyle w:val="a9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3D304C87" w14:textId="6CF38F71" w:rsidR="008E6B5E" w:rsidRPr="00540E78" w:rsidRDefault="008E6B5E" w:rsidP="00750324">
      <w:pPr>
        <w:pStyle w:val="1"/>
        <w:numPr>
          <w:ilvl w:val="0"/>
          <w:numId w:val="27"/>
        </w:numPr>
        <w:tabs>
          <w:tab w:val="left" w:pos="1134"/>
        </w:tabs>
        <w:spacing w:before="240"/>
        <w:jc w:val="both"/>
        <w:rPr>
          <w:rStyle w:val="FontStyle15"/>
          <w:bCs w:val="0"/>
          <w:sz w:val="28"/>
          <w:szCs w:val="28"/>
        </w:rPr>
      </w:pPr>
      <w:r w:rsidRPr="00540E78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8"/>
      <w:bookmarkEnd w:id="39"/>
      <w:bookmarkEnd w:id="40"/>
    </w:p>
    <w:p w14:paraId="00F49CF5" w14:textId="77777777" w:rsidR="008E6B5E" w:rsidRPr="00540E78" w:rsidRDefault="008E6B5E" w:rsidP="00750324">
      <w:pPr>
        <w:rPr>
          <w:sz w:val="32"/>
          <w:szCs w:val="32"/>
        </w:rPr>
      </w:pPr>
    </w:p>
    <w:p w14:paraId="4336022D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эффективной организации процесса изучения учебного материала дисциплины студенту необходимо выполнять следующие рекомендации:</w:t>
      </w:r>
    </w:p>
    <w:p w14:paraId="09FE4168" w14:textId="77777777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изучение каждой темы программы дисциплины следует начинать с выяснения содержания основных понятий и определений - прежде всего опираясь на их трактовку в нормативно-правовых актах (законах, положениях, стандартах, программах стратегического развития и т.п.);</w:t>
      </w:r>
    </w:p>
    <w:p w14:paraId="7A1FF58A" w14:textId="77777777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следующим этапом является внимательное прочтение соответствующей темы учебника, учебного пособия, монографии рекомендуемых преподавателем;</w:t>
      </w:r>
    </w:p>
    <w:p w14:paraId="371BA944" w14:textId="77777777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приобретения навыков практической работы предназначены практико-ориентированные задания (кейсы, проблемные ситуации и пр.). Следует внимательно изучить рекомендуемые задания, часть которых выносится для домашней работы, другая часть рассматривается в аудитории на семинарских (практических) занятиях. В процессе выполнения подобных заданий следует учитывать, что необходимо не только изучить последовательность этапов для выполнения задания, но и получить результат в виде этапов реализации управленческого решения, плана-графика мероприятий и пр.</w:t>
      </w:r>
    </w:p>
    <w:p w14:paraId="3B39728A" w14:textId="6D0A2A1E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еще один этап изучения дисциплины - получение углубленных знаний по темам дисциплины путем выполнения различных видов работ, таких как подготовка докладов и выступлений, выполнение контрольных работ и т.п., подготовка научных публикаций. Для данного направления изучения дисциплины потребуется поиск и анализ статистического материала, научных публикаций по выбранной тематике. Для этого студентам рекомендуется использовать доступные в университете базы данных такие как СПАРК, информационно-аналитические ресурсы.</w:t>
      </w:r>
    </w:p>
    <w:p w14:paraId="25EBF3FF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 и методические рекомендации департамента.</w:t>
      </w:r>
    </w:p>
    <w:p w14:paraId="67FC4BA3" w14:textId="77777777" w:rsidR="008E6B5E" w:rsidRPr="00540E78" w:rsidRDefault="008E6B5E" w:rsidP="00750324">
      <w:pPr>
        <w:ind w:firstLine="708"/>
        <w:jc w:val="both"/>
        <w:rPr>
          <w:b/>
          <w:snapToGrid w:val="0"/>
          <w:sz w:val="28"/>
          <w:lang w:eastAsia="ru-RU"/>
        </w:rPr>
      </w:pPr>
      <w:r w:rsidRPr="00540E78">
        <w:rPr>
          <w:b/>
          <w:snapToGrid w:val="0"/>
          <w:sz w:val="28"/>
          <w:lang w:eastAsia="ru-RU"/>
        </w:rPr>
        <w:t>Технологии преподавания дисциплины</w:t>
      </w:r>
    </w:p>
    <w:p w14:paraId="54EE896D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Проведение </w:t>
      </w:r>
      <w:r w:rsidRPr="00540E78">
        <w:rPr>
          <w:i/>
          <w:sz w:val="28"/>
          <w:szCs w:val="28"/>
        </w:rPr>
        <w:t>лекционных занятий</w:t>
      </w:r>
      <w:r w:rsidRPr="00540E7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5E1AF2F0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Основные формы работы со студентами:</w:t>
      </w:r>
    </w:p>
    <w:p w14:paraId="4AE6C0F2" w14:textId="77777777" w:rsidR="008E6B5E" w:rsidRPr="00540E78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lastRenderedPageBreak/>
        <w:t>Лекция</w:t>
      </w:r>
    </w:p>
    <w:p w14:paraId="1184E300" w14:textId="77777777" w:rsidR="008E6B5E" w:rsidRPr="00540E78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Семинарское и практическое занятие в активной и интерактивной формах.</w:t>
      </w:r>
    </w:p>
    <w:p w14:paraId="32053DBC" w14:textId="77777777" w:rsidR="008E6B5E" w:rsidRPr="00540E78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Консультации</w:t>
      </w:r>
    </w:p>
    <w:p w14:paraId="0E1E1AC2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При изучении дисциплины большое внимание уделяется интерактивным формам обучения. </w:t>
      </w:r>
    </w:p>
    <w:p w14:paraId="33F54690" w14:textId="77777777" w:rsidR="008E6B5E" w:rsidRPr="00540E78" w:rsidRDefault="008E6B5E" w:rsidP="00750324">
      <w:pPr>
        <w:ind w:firstLine="720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Лекции</w:t>
      </w:r>
    </w:p>
    <w:p w14:paraId="63A0E418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В процессе преподавания лекционный материал преподносится с использованием средств мультимедийной. Обсуждение проблем, выносимых на семинарские/практические занятия, происходит в форме дискуссий по актуальным и проблемным вопросам и публикациям. </w:t>
      </w:r>
    </w:p>
    <w:p w14:paraId="2E5B4822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14:paraId="7EEB0AE7" w14:textId="77777777" w:rsidR="008E6B5E" w:rsidRPr="00540E78" w:rsidRDefault="008E6B5E" w:rsidP="00750324">
      <w:pPr>
        <w:ind w:firstLine="720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Семинарские/практические занятия</w:t>
      </w:r>
    </w:p>
    <w:p w14:paraId="1A0E35DC" w14:textId="77777777" w:rsidR="008E6B5E" w:rsidRPr="00540E78" w:rsidRDefault="008E6B5E" w:rsidP="00750324">
      <w:pPr>
        <w:pStyle w:val="ac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На семинаре каждый его участник должен быть готовым к выступлению по всем поставленным в плане вопросам. Необходимо, чтобы выступающий проявлял собственное отношение к тому, о чем он говорит, высказывал свое личное мнение, понимание, обосновывал его и мог сделать выводы из сказанного. В заключение преподаватель, как руководитель семинара, подводит итоги семинара.</w:t>
      </w:r>
      <w:r w:rsidRPr="00540E78">
        <w:rPr>
          <w:b/>
          <w:i/>
          <w:sz w:val="28"/>
          <w:szCs w:val="28"/>
          <w:lang w:eastAsia="ru-RU"/>
        </w:rPr>
        <w:t xml:space="preserve"> </w:t>
      </w:r>
    </w:p>
    <w:p w14:paraId="2E34E8CD" w14:textId="77777777" w:rsidR="008E6B5E" w:rsidRPr="00540E78" w:rsidRDefault="008E6B5E" w:rsidP="00750324">
      <w:pPr>
        <w:pStyle w:val="ac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Консультации</w:t>
      </w:r>
      <w:r w:rsidRPr="00540E78">
        <w:rPr>
          <w:sz w:val="28"/>
          <w:szCs w:val="28"/>
          <w:lang w:eastAsia="ru-RU"/>
        </w:rPr>
        <w:t xml:space="preserve"> являются одной из основных форм оказания помощи студентам в их самостоятельной работе по изучению дисциплины.</w:t>
      </w:r>
    </w:p>
    <w:p w14:paraId="3ED3DCEF" w14:textId="77777777" w:rsidR="008E6B5E" w:rsidRPr="00540E78" w:rsidRDefault="008E6B5E" w:rsidP="007503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>Самостоятельное</w:t>
      </w: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 xml:space="preserve">изучение </w:t>
      </w:r>
      <w:r w:rsidRPr="00540E78">
        <w:rPr>
          <w:sz w:val="28"/>
          <w:szCs w:val="28"/>
          <w:lang w:eastAsia="ru-RU"/>
        </w:rPr>
        <w:t xml:space="preserve">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 </w:t>
      </w:r>
    </w:p>
    <w:p w14:paraId="60CF9C35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b/>
          <w:i/>
          <w:sz w:val="28"/>
          <w:szCs w:val="28"/>
        </w:rPr>
        <w:t>Кейс-метод</w:t>
      </w:r>
      <w:r w:rsidRPr="00540E78">
        <w:rPr>
          <w:b/>
          <w:sz w:val="28"/>
          <w:szCs w:val="28"/>
        </w:rPr>
        <w:t xml:space="preserve"> – </w:t>
      </w:r>
      <w:r w:rsidRPr="00540E78"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7A87FDD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363DF643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</w:t>
      </w:r>
      <w:r w:rsidRPr="00540E78">
        <w:rPr>
          <w:sz w:val="28"/>
          <w:szCs w:val="28"/>
        </w:rPr>
        <w:lastRenderedPageBreak/>
        <w:t xml:space="preserve">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021D2BEE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2975B55F" w14:textId="77777777" w:rsidR="008E6B5E" w:rsidRPr="008E6B5E" w:rsidRDefault="008E6B5E" w:rsidP="00750324">
      <w:pPr>
        <w:jc w:val="both"/>
        <w:rPr>
          <w:sz w:val="28"/>
          <w:szCs w:val="28"/>
        </w:rPr>
      </w:pPr>
    </w:p>
    <w:p w14:paraId="2AF101A8" w14:textId="77777777" w:rsidR="004A2536" w:rsidRPr="00540E78" w:rsidRDefault="004A2536" w:rsidP="00750324">
      <w:pPr>
        <w:keepNext/>
        <w:spacing w:before="240" w:after="240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2" w:name="_Toc131187246"/>
      <w:r w:rsidRPr="00540E78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2"/>
    </w:p>
    <w:p w14:paraId="7AD9461F" w14:textId="77777777" w:rsidR="004A2536" w:rsidRPr="00540E78" w:rsidRDefault="004A2536" w:rsidP="00750324">
      <w:pPr>
        <w:widowControl w:val="0"/>
        <w:tabs>
          <w:tab w:val="left" w:pos="27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  <w:r w:rsidRPr="00540E78">
        <w:rPr>
          <w:rFonts w:eastAsia="Calibri"/>
          <w:b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7C640706" w14:textId="77777777" w:rsidR="004A2536" w:rsidRPr="00540E78" w:rsidRDefault="004A2536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r w:rsidRPr="00540E78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246E6373" w14:textId="77777777" w:rsidR="004A2536" w:rsidRPr="00540E78" w:rsidRDefault="001F13C0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sz w:val="28"/>
          <w:szCs w:val="28"/>
          <w:lang w:val="en-US"/>
        </w:rPr>
      </w:pPr>
      <w:r w:rsidRPr="00540E78">
        <w:rPr>
          <w:rFonts w:eastAsia="Calibri"/>
          <w:bCs/>
          <w:sz w:val="28"/>
          <w:szCs w:val="28"/>
          <w:lang w:eastAsia="en-US"/>
        </w:rPr>
        <w:t>Антивирус</w:t>
      </w:r>
      <w:r w:rsidRPr="00540E78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39E9E667" w14:textId="77777777" w:rsidR="00E44ECE" w:rsidRPr="00540E78" w:rsidRDefault="00E500BE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>Альт-Инвест</w:t>
      </w:r>
    </w:p>
    <w:p w14:paraId="5D38DD06" w14:textId="77777777" w:rsidR="004A2536" w:rsidRPr="00540E78" w:rsidRDefault="004A2536" w:rsidP="00750324">
      <w:pPr>
        <w:tabs>
          <w:tab w:val="left" w:pos="274"/>
        </w:tabs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698426B0" w14:textId="77777777" w:rsidR="004A2536" w:rsidRPr="00540E78" w:rsidRDefault="004A2536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«Гарант»</w:t>
      </w:r>
      <w:r w:rsidR="0079669A" w:rsidRPr="00540E78">
        <w:rPr>
          <w:rFonts w:eastAsia="Calibri"/>
          <w:bCs/>
          <w:sz w:val="28"/>
          <w:szCs w:val="28"/>
          <w:lang w:eastAsia="ru-RU"/>
        </w:rPr>
        <w:t xml:space="preserve"> </w:t>
      </w:r>
    </w:p>
    <w:p w14:paraId="0DCD2347" w14:textId="77777777" w:rsidR="004A2536" w:rsidRPr="00540E78" w:rsidRDefault="004A2536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14:paraId="11CF1F81" w14:textId="77777777" w:rsidR="004A2536" w:rsidRPr="00540E78" w:rsidRDefault="006A281A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Электронная энциклопедия.</w:t>
      </w:r>
      <w:r w:rsidR="004A2536" w:rsidRPr="00540E78">
        <w:rPr>
          <w:rFonts w:eastAsia="Calibri"/>
          <w:bCs/>
          <w:sz w:val="28"/>
          <w:szCs w:val="28"/>
          <w:lang w:eastAsia="ru-RU"/>
        </w:rPr>
        <w:t xml:space="preserve">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</w:t>
      </w:r>
      <w:hyperlink r:id="rId19" w:history="1"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51F860FE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Финансовая справочная система «Финансовый директор» URL: </w:t>
      </w:r>
      <w:hyperlink r:id="rId20" w:history="1">
        <w:r w:rsidRPr="00540E78">
          <w:rPr>
            <w:rStyle w:val="a9"/>
            <w:color w:val="auto"/>
            <w:sz w:val="28"/>
            <w:szCs w:val="28"/>
          </w:rPr>
          <w:t>http://www.1fd.ru/</w:t>
        </w:r>
      </w:hyperlink>
    </w:p>
    <w:p w14:paraId="40ADD4E7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7CD7995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Пакет баз данных компании EBSCO </w:t>
      </w:r>
      <w:proofErr w:type="spellStart"/>
      <w:r w:rsidRPr="00540E78">
        <w:rPr>
          <w:sz w:val="28"/>
          <w:szCs w:val="28"/>
        </w:rPr>
        <w:t>Publishing</w:t>
      </w:r>
      <w:proofErr w:type="spellEnd"/>
      <w:r w:rsidRPr="00540E78">
        <w:rPr>
          <w:sz w:val="28"/>
          <w:szCs w:val="28"/>
        </w:rPr>
        <w:t xml:space="preserve">, крупнейшего </w:t>
      </w:r>
      <w:proofErr w:type="spellStart"/>
      <w:r w:rsidRPr="00540E78">
        <w:rPr>
          <w:sz w:val="28"/>
          <w:szCs w:val="28"/>
        </w:rPr>
        <w:t>агрегатора</w:t>
      </w:r>
      <w:proofErr w:type="spellEnd"/>
      <w:r w:rsidRPr="00540E78">
        <w:rPr>
          <w:sz w:val="28"/>
          <w:szCs w:val="28"/>
        </w:rPr>
        <w:t xml:space="preserve"> научных ресурсов ведущих издательств мира. URL: http://search.ebscohost.com</w:t>
      </w:r>
    </w:p>
    <w:p w14:paraId="50BE36E6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>Электронные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продукты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издательства</w:t>
      </w:r>
      <w:r w:rsidRPr="00540E78">
        <w:rPr>
          <w:sz w:val="28"/>
          <w:szCs w:val="28"/>
          <w:lang w:val="en-US"/>
        </w:rPr>
        <w:t xml:space="preserve"> Elsevier. </w:t>
      </w:r>
      <w:r w:rsidRPr="00540E78">
        <w:rPr>
          <w:sz w:val="28"/>
          <w:szCs w:val="28"/>
        </w:rPr>
        <w:t>Коллекции</w:t>
      </w:r>
      <w:r w:rsidRPr="00540E78">
        <w:rPr>
          <w:sz w:val="28"/>
          <w:szCs w:val="28"/>
          <w:lang w:val="en-US"/>
        </w:rPr>
        <w:t xml:space="preserve">: Business, management and Accounting; Economics, Econometrics and Finance. </w:t>
      </w:r>
      <w:r w:rsidRPr="00540E78">
        <w:rPr>
          <w:sz w:val="28"/>
          <w:szCs w:val="28"/>
        </w:rPr>
        <w:t xml:space="preserve">URL: </w:t>
      </w:r>
      <w:r w:rsidRPr="00540E78">
        <w:rPr>
          <w:sz w:val="28"/>
          <w:szCs w:val="28"/>
          <w:lang w:val="en-US"/>
        </w:rPr>
        <w:t>http://www.sciencedirect.com</w:t>
      </w:r>
    </w:p>
    <w:p w14:paraId="54E90061" w14:textId="77777777" w:rsidR="004A2536" w:rsidRPr="00540E78" w:rsidRDefault="004A2536" w:rsidP="00750324">
      <w:pPr>
        <w:shd w:val="clear" w:color="auto" w:fill="FFFFFF"/>
        <w:tabs>
          <w:tab w:val="left" w:pos="442"/>
        </w:tabs>
        <w:jc w:val="both"/>
        <w:rPr>
          <w:noProof/>
          <w:sz w:val="28"/>
          <w:szCs w:val="28"/>
          <w:lang w:eastAsia="ru-RU"/>
        </w:rPr>
      </w:pPr>
    </w:p>
    <w:p w14:paraId="09C06B53" w14:textId="77777777" w:rsidR="004A2536" w:rsidRPr="00540E78" w:rsidRDefault="004A2536" w:rsidP="00750324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6"/>
          <w:szCs w:val="26"/>
          <w:lang w:eastAsia="ru-RU"/>
        </w:rPr>
      </w:pPr>
      <w:r w:rsidRPr="00540E78">
        <w:rPr>
          <w:b/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35E1F9B6" w14:textId="77777777" w:rsidR="00B02AE9" w:rsidRPr="00540E78" w:rsidRDefault="006A281A" w:rsidP="00750324">
      <w:pPr>
        <w:tabs>
          <w:tab w:val="left" w:pos="1134"/>
        </w:tabs>
        <w:spacing w:after="240"/>
        <w:ind w:left="709"/>
        <w:jc w:val="both"/>
        <w:rPr>
          <w:sz w:val="28"/>
          <w:szCs w:val="28"/>
        </w:rPr>
      </w:pPr>
      <w:r w:rsidRPr="00540E78">
        <w:rPr>
          <w:noProof/>
          <w:sz w:val="28"/>
          <w:szCs w:val="28"/>
          <w:lang w:eastAsia="ru-RU"/>
        </w:rPr>
        <w:t>Сертифицированные программные и аппаратные средства защиты информации не используются</w:t>
      </w:r>
    </w:p>
    <w:p w14:paraId="39359B8D" w14:textId="77777777" w:rsidR="00FC64B6" w:rsidRPr="00540E78" w:rsidRDefault="004A2536" w:rsidP="00750324">
      <w:pPr>
        <w:keepNext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3" w:name="_Toc466310768"/>
      <w:bookmarkStart w:id="44" w:name="_Toc89619188"/>
      <w:r w:rsidRPr="00540E78">
        <w:rPr>
          <w:b/>
          <w:bCs/>
          <w:kern w:val="32"/>
          <w:sz w:val="28"/>
          <w:szCs w:val="28"/>
          <w:lang w:eastAsia="ru-RU"/>
        </w:rPr>
        <w:lastRenderedPageBreak/>
        <w:t xml:space="preserve"> </w:t>
      </w:r>
      <w:bookmarkStart w:id="45" w:name="_Toc131187247"/>
      <w:r w:rsidR="00E500BE" w:rsidRPr="00540E78">
        <w:rPr>
          <w:b/>
          <w:bCs/>
          <w:kern w:val="32"/>
          <w:sz w:val="28"/>
          <w:szCs w:val="28"/>
          <w:lang w:eastAsia="ru-RU"/>
        </w:rPr>
        <w:t xml:space="preserve">12. </w:t>
      </w:r>
      <w:r w:rsidR="00FC64B6" w:rsidRPr="00540E78">
        <w:rPr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3"/>
      <w:bookmarkEnd w:id="44"/>
      <w:bookmarkEnd w:id="45"/>
    </w:p>
    <w:p w14:paraId="589D414B" w14:textId="77777777" w:rsidR="00FC64B6" w:rsidRPr="00540E78" w:rsidRDefault="00FC64B6" w:rsidP="00750324"/>
    <w:p w14:paraId="23DEC89E" w14:textId="77777777" w:rsidR="009E4089" w:rsidRPr="00540E78" w:rsidRDefault="009E4089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компьютерные классы с выходом в Интернет;</w:t>
      </w:r>
    </w:p>
    <w:p w14:paraId="72936FB2" w14:textId="77777777" w:rsidR="002A529C" w:rsidRPr="002A529C" w:rsidRDefault="009E4089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2A529C">
        <w:rPr>
          <w:sz w:val="28"/>
          <w:szCs w:val="28"/>
        </w:rPr>
        <w:t>аудитории, оборудованные мультимедийными средствами обучения.</w:t>
      </w:r>
    </w:p>
    <w:p w14:paraId="1271B663" w14:textId="6D15D576" w:rsidR="00452022" w:rsidRPr="002A529C" w:rsidRDefault="00452022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2A529C">
        <w:rPr>
          <w:sz w:val="28"/>
          <w:szCs w:val="28"/>
          <w:lang w:val="en-US"/>
        </w:rPr>
        <w:t>Microsoft Power-BI</w:t>
      </w:r>
      <w:r w:rsidR="002A529C" w:rsidRPr="002A529C">
        <w:rPr>
          <w:sz w:val="28"/>
          <w:szCs w:val="28"/>
          <w:lang w:val="en-US"/>
        </w:rPr>
        <w:t>;</w:t>
      </w:r>
      <w:r w:rsidR="006109AF">
        <w:rPr>
          <w:sz w:val="28"/>
          <w:szCs w:val="28"/>
          <w:lang w:val="en-US"/>
        </w:rPr>
        <w:t xml:space="preserve"> Power Query; Power Pivot;</w:t>
      </w:r>
      <w:r w:rsidRPr="002A529C">
        <w:rPr>
          <w:sz w:val="28"/>
          <w:szCs w:val="28"/>
          <w:lang w:val="en-US"/>
        </w:rPr>
        <w:t xml:space="preserve"> </w:t>
      </w:r>
      <w:proofErr w:type="spellStart"/>
      <w:r w:rsidRPr="002A529C">
        <w:rPr>
          <w:sz w:val="28"/>
          <w:szCs w:val="28"/>
          <w:lang w:val="en-US"/>
        </w:rPr>
        <w:t>Deductor</w:t>
      </w:r>
      <w:proofErr w:type="spellEnd"/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</w:t>
      </w:r>
      <w:proofErr w:type="spellStart"/>
      <w:r w:rsidRPr="002A529C">
        <w:rPr>
          <w:sz w:val="28"/>
          <w:szCs w:val="28"/>
          <w:lang w:val="en-US"/>
        </w:rPr>
        <w:t>Prognoz</w:t>
      </w:r>
      <w:proofErr w:type="spellEnd"/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</w:t>
      </w:r>
      <w:proofErr w:type="spellStart"/>
      <w:r w:rsidRPr="002A529C">
        <w:rPr>
          <w:sz w:val="28"/>
          <w:szCs w:val="28"/>
          <w:lang w:val="en-US"/>
        </w:rPr>
        <w:t>AnyLogic</w:t>
      </w:r>
      <w:proofErr w:type="spellEnd"/>
    </w:p>
    <w:sectPr w:rsidR="00452022" w:rsidRPr="002A529C" w:rsidSect="0066120D">
      <w:footerReference w:type="default" r:id="rId21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5B778" w14:textId="77777777" w:rsidR="00B332A4" w:rsidRDefault="00B332A4" w:rsidP="00C04F0C">
      <w:r>
        <w:separator/>
      </w:r>
    </w:p>
  </w:endnote>
  <w:endnote w:type="continuationSeparator" w:id="0">
    <w:p w14:paraId="443F9155" w14:textId="77777777" w:rsidR="00B332A4" w:rsidRDefault="00B332A4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00686" w14:textId="12EAC0F3" w:rsidR="003B5F06" w:rsidRDefault="003B5F06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761AA2">
      <w:rPr>
        <w:noProof/>
      </w:rPr>
      <w:t>2</w:t>
    </w:r>
    <w:r>
      <w:rPr>
        <w:noProof/>
      </w:rPr>
      <w:fldChar w:fldCharType="end"/>
    </w:r>
  </w:p>
  <w:p w14:paraId="56C74B6C" w14:textId="77777777" w:rsidR="003B5F06" w:rsidRDefault="003B5F0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A5A840" w14:textId="77777777" w:rsidR="00B332A4" w:rsidRDefault="00B332A4" w:rsidP="00C04F0C">
      <w:r>
        <w:separator/>
      </w:r>
    </w:p>
  </w:footnote>
  <w:footnote w:type="continuationSeparator" w:id="0">
    <w:p w14:paraId="4D1B763D" w14:textId="77777777" w:rsidR="00B332A4" w:rsidRDefault="00B332A4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41E2837"/>
    <w:multiLevelType w:val="hybridMultilevel"/>
    <w:tmpl w:val="193ED392"/>
    <w:lvl w:ilvl="0" w:tplc="C950A0A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24400BF"/>
    <w:multiLevelType w:val="hybridMultilevel"/>
    <w:tmpl w:val="8D322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D1576"/>
    <w:multiLevelType w:val="hybridMultilevel"/>
    <w:tmpl w:val="213C40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0280E"/>
    <w:multiLevelType w:val="hybridMultilevel"/>
    <w:tmpl w:val="B43AA0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306906"/>
    <w:multiLevelType w:val="hybridMultilevel"/>
    <w:tmpl w:val="5A9ED05E"/>
    <w:lvl w:ilvl="0" w:tplc="54D6241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9B348C"/>
    <w:multiLevelType w:val="hybridMultilevel"/>
    <w:tmpl w:val="1D081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F74E5"/>
    <w:multiLevelType w:val="singleLevel"/>
    <w:tmpl w:val="21A292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2DF6003E"/>
    <w:multiLevelType w:val="hybridMultilevel"/>
    <w:tmpl w:val="B16631FE"/>
    <w:lvl w:ilvl="0" w:tplc="50182D4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0B23DC"/>
    <w:multiLevelType w:val="hybridMultilevel"/>
    <w:tmpl w:val="F266D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A4709"/>
    <w:multiLevelType w:val="hybridMultilevel"/>
    <w:tmpl w:val="CFDCD068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E127A"/>
    <w:multiLevelType w:val="singleLevel"/>
    <w:tmpl w:val="21A292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 w15:restartNumberingAfterBreak="0">
    <w:nsid w:val="335511EE"/>
    <w:multiLevelType w:val="hybridMultilevel"/>
    <w:tmpl w:val="00C4BD1C"/>
    <w:lvl w:ilvl="0" w:tplc="1A64CB5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8533B"/>
    <w:multiLevelType w:val="hybridMultilevel"/>
    <w:tmpl w:val="9DD43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828B4"/>
    <w:multiLevelType w:val="hybridMultilevel"/>
    <w:tmpl w:val="67AEDF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370CB"/>
    <w:multiLevelType w:val="hybridMultilevel"/>
    <w:tmpl w:val="DB444B22"/>
    <w:lvl w:ilvl="0" w:tplc="21A2928C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50BFE"/>
    <w:multiLevelType w:val="hybridMultilevel"/>
    <w:tmpl w:val="E97E3A10"/>
    <w:lvl w:ilvl="0" w:tplc="50EA93D6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0" w15:restartNumberingAfterBreak="0">
    <w:nsid w:val="4E392184"/>
    <w:multiLevelType w:val="hybridMultilevel"/>
    <w:tmpl w:val="209C41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36B63"/>
    <w:multiLevelType w:val="hybridMultilevel"/>
    <w:tmpl w:val="201E6C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DC38D7"/>
    <w:multiLevelType w:val="multilevel"/>
    <w:tmpl w:val="6458E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56F5A5A"/>
    <w:multiLevelType w:val="hybridMultilevel"/>
    <w:tmpl w:val="1790426A"/>
    <w:lvl w:ilvl="0" w:tplc="E3607CA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976AF"/>
    <w:multiLevelType w:val="hybridMultilevel"/>
    <w:tmpl w:val="F70ACA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971204"/>
    <w:multiLevelType w:val="hybridMultilevel"/>
    <w:tmpl w:val="B0E6F1A4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610A7689"/>
    <w:multiLevelType w:val="hybridMultilevel"/>
    <w:tmpl w:val="87AEAF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12FCB"/>
    <w:multiLevelType w:val="hybridMultilevel"/>
    <w:tmpl w:val="6D002EF4"/>
    <w:lvl w:ilvl="0" w:tplc="0419000F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8" w15:restartNumberingAfterBreak="0">
    <w:nsid w:val="6383600F"/>
    <w:multiLevelType w:val="singleLevel"/>
    <w:tmpl w:val="21A292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9" w15:restartNumberingAfterBreak="0">
    <w:nsid w:val="64F13026"/>
    <w:multiLevelType w:val="multilevel"/>
    <w:tmpl w:val="187C92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 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65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74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0" w15:restartNumberingAfterBreak="0">
    <w:nsid w:val="6A120760"/>
    <w:multiLevelType w:val="hybridMultilevel"/>
    <w:tmpl w:val="1B7CBD34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05550B"/>
    <w:multiLevelType w:val="hybridMultilevel"/>
    <w:tmpl w:val="DD548E82"/>
    <w:lvl w:ilvl="0" w:tplc="D2C8C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800DBF"/>
    <w:multiLevelType w:val="hybridMultilevel"/>
    <w:tmpl w:val="F31AE1A0"/>
    <w:lvl w:ilvl="0" w:tplc="87902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2EB6866"/>
    <w:multiLevelType w:val="hybridMultilevel"/>
    <w:tmpl w:val="42DC498E"/>
    <w:lvl w:ilvl="0" w:tplc="4E06B14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1132AA"/>
    <w:multiLevelType w:val="hybridMultilevel"/>
    <w:tmpl w:val="8702F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ADB0146"/>
    <w:multiLevelType w:val="hybridMultilevel"/>
    <w:tmpl w:val="35CEA9D0"/>
    <w:lvl w:ilvl="0" w:tplc="64A8DC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000801"/>
    <w:multiLevelType w:val="hybridMultilevel"/>
    <w:tmpl w:val="263070B0"/>
    <w:lvl w:ilvl="0" w:tplc="BD528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32"/>
  </w:num>
  <w:num w:numId="5">
    <w:abstractNumId w:val="29"/>
  </w:num>
  <w:num w:numId="6">
    <w:abstractNumId w:val="35"/>
  </w:num>
  <w:num w:numId="7">
    <w:abstractNumId w:val="22"/>
  </w:num>
  <w:num w:numId="8">
    <w:abstractNumId w:val="11"/>
  </w:num>
  <w:num w:numId="9">
    <w:abstractNumId w:val="33"/>
  </w:num>
  <w:num w:numId="10">
    <w:abstractNumId w:val="6"/>
  </w:num>
  <w:num w:numId="11">
    <w:abstractNumId w:val="7"/>
  </w:num>
  <w:num w:numId="12">
    <w:abstractNumId w:val="36"/>
  </w:num>
  <w:num w:numId="13">
    <w:abstractNumId w:val="30"/>
  </w:num>
  <w:num w:numId="14">
    <w:abstractNumId w:val="13"/>
  </w:num>
  <w:num w:numId="15">
    <w:abstractNumId w:val="19"/>
  </w:num>
  <w:num w:numId="16">
    <w:abstractNumId w:val="15"/>
  </w:num>
  <w:num w:numId="17">
    <w:abstractNumId w:val="27"/>
  </w:num>
  <w:num w:numId="18">
    <w:abstractNumId w:val="16"/>
  </w:num>
  <w:num w:numId="19">
    <w:abstractNumId w:val="34"/>
  </w:num>
  <w:num w:numId="20">
    <w:abstractNumId w:val="4"/>
  </w:num>
  <w:num w:numId="21">
    <w:abstractNumId w:val="12"/>
  </w:num>
  <w:num w:numId="22">
    <w:abstractNumId w:val="26"/>
  </w:num>
  <w:num w:numId="23">
    <w:abstractNumId w:val="5"/>
  </w:num>
  <w:num w:numId="24">
    <w:abstractNumId w:val="24"/>
  </w:num>
  <w:num w:numId="25">
    <w:abstractNumId w:val="21"/>
  </w:num>
  <w:num w:numId="26">
    <w:abstractNumId w:val="31"/>
  </w:num>
  <w:num w:numId="27">
    <w:abstractNumId w:val="23"/>
  </w:num>
  <w:num w:numId="28">
    <w:abstractNumId w:val="17"/>
  </w:num>
  <w:num w:numId="29">
    <w:abstractNumId w:val="37"/>
  </w:num>
  <w:num w:numId="30">
    <w:abstractNumId w:val="9"/>
  </w:num>
  <w:num w:numId="31">
    <w:abstractNumId w:val="25"/>
  </w:num>
  <w:num w:numId="32">
    <w:abstractNumId w:val="28"/>
    <w:lvlOverride w:ilvl="0">
      <w:startOverride w:val="1"/>
    </w:lvlOverride>
  </w:num>
  <w:num w:numId="33">
    <w:abstractNumId w:val="10"/>
  </w:num>
  <w:num w:numId="34">
    <w:abstractNumId w:val="14"/>
  </w:num>
  <w:num w:numId="35">
    <w:abstractNumId w:val="18"/>
  </w:num>
  <w:num w:numId="36">
    <w:abstractNumId w:val="1"/>
  </w:num>
  <w:num w:numId="37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25F"/>
    <w:rsid w:val="000014DA"/>
    <w:rsid w:val="00005645"/>
    <w:rsid w:val="000065C4"/>
    <w:rsid w:val="00010389"/>
    <w:rsid w:val="00010E49"/>
    <w:rsid w:val="00012BFF"/>
    <w:rsid w:val="000148D7"/>
    <w:rsid w:val="00014FCC"/>
    <w:rsid w:val="00017012"/>
    <w:rsid w:val="00022548"/>
    <w:rsid w:val="00022689"/>
    <w:rsid w:val="00025B46"/>
    <w:rsid w:val="00026A36"/>
    <w:rsid w:val="0002764B"/>
    <w:rsid w:val="0003301A"/>
    <w:rsid w:val="000344B2"/>
    <w:rsid w:val="00034932"/>
    <w:rsid w:val="0004143D"/>
    <w:rsid w:val="000423D9"/>
    <w:rsid w:val="00047B43"/>
    <w:rsid w:val="00054DC7"/>
    <w:rsid w:val="00055921"/>
    <w:rsid w:val="000560BA"/>
    <w:rsid w:val="000569C1"/>
    <w:rsid w:val="000613D4"/>
    <w:rsid w:val="00061519"/>
    <w:rsid w:val="00061FA9"/>
    <w:rsid w:val="000627A0"/>
    <w:rsid w:val="00062C68"/>
    <w:rsid w:val="000705E3"/>
    <w:rsid w:val="0009503B"/>
    <w:rsid w:val="00096C2C"/>
    <w:rsid w:val="0009705A"/>
    <w:rsid w:val="00097973"/>
    <w:rsid w:val="000A1966"/>
    <w:rsid w:val="000A355D"/>
    <w:rsid w:val="000A40EC"/>
    <w:rsid w:val="000A73A0"/>
    <w:rsid w:val="000B20C1"/>
    <w:rsid w:val="000B2BB0"/>
    <w:rsid w:val="000B35E9"/>
    <w:rsid w:val="000B7E82"/>
    <w:rsid w:val="000B7FF0"/>
    <w:rsid w:val="000C00B9"/>
    <w:rsid w:val="000C0E28"/>
    <w:rsid w:val="000C141A"/>
    <w:rsid w:val="000C150D"/>
    <w:rsid w:val="000C4F75"/>
    <w:rsid w:val="000C7662"/>
    <w:rsid w:val="000D159B"/>
    <w:rsid w:val="000D5B8F"/>
    <w:rsid w:val="000D61C0"/>
    <w:rsid w:val="000D7001"/>
    <w:rsid w:val="000D7BBB"/>
    <w:rsid w:val="000F3257"/>
    <w:rsid w:val="000F443B"/>
    <w:rsid w:val="000F63E9"/>
    <w:rsid w:val="000F749B"/>
    <w:rsid w:val="000F7AD2"/>
    <w:rsid w:val="00100796"/>
    <w:rsid w:val="001009FB"/>
    <w:rsid w:val="0010457A"/>
    <w:rsid w:val="001067B1"/>
    <w:rsid w:val="00110C2C"/>
    <w:rsid w:val="00113323"/>
    <w:rsid w:val="001143D8"/>
    <w:rsid w:val="0011631A"/>
    <w:rsid w:val="00116CA9"/>
    <w:rsid w:val="001176FD"/>
    <w:rsid w:val="0012002C"/>
    <w:rsid w:val="001213E9"/>
    <w:rsid w:val="0012248C"/>
    <w:rsid w:val="001224EB"/>
    <w:rsid w:val="001240BA"/>
    <w:rsid w:val="001251DE"/>
    <w:rsid w:val="00134460"/>
    <w:rsid w:val="00134786"/>
    <w:rsid w:val="0013554B"/>
    <w:rsid w:val="0013558A"/>
    <w:rsid w:val="00136F3B"/>
    <w:rsid w:val="00140BCA"/>
    <w:rsid w:val="00142441"/>
    <w:rsid w:val="0014292D"/>
    <w:rsid w:val="0014464B"/>
    <w:rsid w:val="00145385"/>
    <w:rsid w:val="0014794F"/>
    <w:rsid w:val="00154263"/>
    <w:rsid w:val="00156B81"/>
    <w:rsid w:val="00156E4F"/>
    <w:rsid w:val="00160520"/>
    <w:rsid w:val="00161297"/>
    <w:rsid w:val="00165CC0"/>
    <w:rsid w:val="001669ED"/>
    <w:rsid w:val="00166A83"/>
    <w:rsid w:val="00167677"/>
    <w:rsid w:val="00176875"/>
    <w:rsid w:val="00177219"/>
    <w:rsid w:val="00181EDC"/>
    <w:rsid w:val="00183F36"/>
    <w:rsid w:val="00185808"/>
    <w:rsid w:val="001859D7"/>
    <w:rsid w:val="00192B76"/>
    <w:rsid w:val="00193054"/>
    <w:rsid w:val="00194067"/>
    <w:rsid w:val="001A2603"/>
    <w:rsid w:val="001A2BD8"/>
    <w:rsid w:val="001A3502"/>
    <w:rsid w:val="001A4B1D"/>
    <w:rsid w:val="001A6B2C"/>
    <w:rsid w:val="001B0881"/>
    <w:rsid w:val="001B45E9"/>
    <w:rsid w:val="001C06BE"/>
    <w:rsid w:val="001C0706"/>
    <w:rsid w:val="001C20C5"/>
    <w:rsid w:val="001C3C9E"/>
    <w:rsid w:val="001D459D"/>
    <w:rsid w:val="001D5DFC"/>
    <w:rsid w:val="001D7612"/>
    <w:rsid w:val="001E1B04"/>
    <w:rsid w:val="001E3B02"/>
    <w:rsid w:val="001E61BD"/>
    <w:rsid w:val="001F0CBF"/>
    <w:rsid w:val="001F13C0"/>
    <w:rsid w:val="001F5037"/>
    <w:rsid w:val="001F6D64"/>
    <w:rsid w:val="00200374"/>
    <w:rsid w:val="00201ABA"/>
    <w:rsid w:val="00202DA0"/>
    <w:rsid w:val="00206B9D"/>
    <w:rsid w:val="002072B9"/>
    <w:rsid w:val="00207576"/>
    <w:rsid w:val="00207ECB"/>
    <w:rsid w:val="00210797"/>
    <w:rsid w:val="00210E9C"/>
    <w:rsid w:val="00220AE2"/>
    <w:rsid w:val="002215AA"/>
    <w:rsid w:val="00222CBA"/>
    <w:rsid w:val="0022386E"/>
    <w:rsid w:val="002238BD"/>
    <w:rsid w:val="002241B6"/>
    <w:rsid w:val="00225352"/>
    <w:rsid w:val="002255CE"/>
    <w:rsid w:val="00230CA7"/>
    <w:rsid w:val="00231D2E"/>
    <w:rsid w:val="00232943"/>
    <w:rsid w:val="00233B46"/>
    <w:rsid w:val="00233EBF"/>
    <w:rsid w:val="00234468"/>
    <w:rsid w:val="00235FBB"/>
    <w:rsid w:val="002360B1"/>
    <w:rsid w:val="00236961"/>
    <w:rsid w:val="00243388"/>
    <w:rsid w:val="002470E7"/>
    <w:rsid w:val="0024756A"/>
    <w:rsid w:val="00252132"/>
    <w:rsid w:val="00253975"/>
    <w:rsid w:val="002541F0"/>
    <w:rsid w:val="00254D56"/>
    <w:rsid w:val="002568F3"/>
    <w:rsid w:val="00260247"/>
    <w:rsid w:val="00261775"/>
    <w:rsid w:val="0026324B"/>
    <w:rsid w:val="00263362"/>
    <w:rsid w:val="00264D5C"/>
    <w:rsid w:val="00272A16"/>
    <w:rsid w:val="0027424A"/>
    <w:rsid w:val="00274E6C"/>
    <w:rsid w:val="002757AD"/>
    <w:rsid w:val="00285107"/>
    <w:rsid w:val="00285DDD"/>
    <w:rsid w:val="00291C5A"/>
    <w:rsid w:val="002926A7"/>
    <w:rsid w:val="002941C5"/>
    <w:rsid w:val="00296184"/>
    <w:rsid w:val="00297968"/>
    <w:rsid w:val="002A0AEB"/>
    <w:rsid w:val="002A46BD"/>
    <w:rsid w:val="002A529C"/>
    <w:rsid w:val="002A7392"/>
    <w:rsid w:val="002B256C"/>
    <w:rsid w:val="002B5A33"/>
    <w:rsid w:val="002B6913"/>
    <w:rsid w:val="002D0126"/>
    <w:rsid w:val="002D245D"/>
    <w:rsid w:val="002D42C7"/>
    <w:rsid w:val="002D573D"/>
    <w:rsid w:val="002E0245"/>
    <w:rsid w:val="002E4C0F"/>
    <w:rsid w:val="002E78CA"/>
    <w:rsid w:val="002F1F3E"/>
    <w:rsid w:val="002F2C8F"/>
    <w:rsid w:val="002F4029"/>
    <w:rsid w:val="0030084A"/>
    <w:rsid w:val="00301FD8"/>
    <w:rsid w:val="0031068E"/>
    <w:rsid w:val="00311105"/>
    <w:rsid w:val="003127BC"/>
    <w:rsid w:val="00312AFD"/>
    <w:rsid w:val="00315F8F"/>
    <w:rsid w:val="003168D0"/>
    <w:rsid w:val="0031733D"/>
    <w:rsid w:val="00320FA3"/>
    <w:rsid w:val="00324BEB"/>
    <w:rsid w:val="00325437"/>
    <w:rsid w:val="00327A05"/>
    <w:rsid w:val="003338BC"/>
    <w:rsid w:val="003400A1"/>
    <w:rsid w:val="00341E35"/>
    <w:rsid w:val="003448D3"/>
    <w:rsid w:val="00346785"/>
    <w:rsid w:val="003473C1"/>
    <w:rsid w:val="00356D69"/>
    <w:rsid w:val="003570CF"/>
    <w:rsid w:val="0035755C"/>
    <w:rsid w:val="00361841"/>
    <w:rsid w:val="00364775"/>
    <w:rsid w:val="00365D12"/>
    <w:rsid w:val="003665D3"/>
    <w:rsid w:val="00372BE8"/>
    <w:rsid w:val="00375F60"/>
    <w:rsid w:val="00376D7F"/>
    <w:rsid w:val="003805E2"/>
    <w:rsid w:val="00382FBA"/>
    <w:rsid w:val="003865C8"/>
    <w:rsid w:val="003900A7"/>
    <w:rsid w:val="00390479"/>
    <w:rsid w:val="003917A7"/>
    <w:rsid w:val="00392765"/>
    <w:rsid w:val="003958DC"/>
    <w:rsid w:val="00395FCB"/>
    <w:rsid w:val="003965DB"/>
    <w:rsid w:val="00396804"/>
    <w:rsid w:val="003A064D"/>
    <w:rsid w:val="003A13AE"/>
    <w:rsid w:val="003A1BA9"/>
    <w:rsid w:val="003A2D38"/>
    <w:rsid w:val="003A303F"/>
    <w:rsid w:val="003A4E10"/>
    <w:rsid w:val="003A7E54"/>
    <w:rsid w:val="003B12CE"/>
    <w:rsid w:val="003B1B35"/>
    <w:rsid w:val="003B4F5A"/>
    <w:rsid w:val="003B5591"/>
    <w:rsid w:val="003B5F06"/>
    <w:rsid w:val="003B7ED7"/>
    <w:rsid w:val="003C16D4"/>
    <w:rsid w:val="003F1822"/>
    <w:rsid w:val="003F2ABB"/>
    <w:rsid w:val="003F389C"/>
    <w:rsid w:val="003F59C7"/>
    <w:rsid w:val="003F694C"/>
    <w:rsid w:val="003F70EF"/>
    <w:rsid w:val="003F7D38"/>
    <w:rsid w:val="00405069"/>
    <w:rsid w:val="004052B0"/>
    <w:rsid w:val="00405A30"/>
    <w:rsid w:val="00413B53"/>
    <w:rsid w:val="004154D2"/>
    <w:rsid w:val="00415525"/>
    <w:rsid w:val="004155EC"/>
    <w:rsid w:val="00416B54"/>
    <w:rsid w:val="0041738F"/>
    <w:rsid w:val="0041761F"/>
    <w:rsid w:val="00417CB2"/>
    <w:rsid w:val="00420906"/>
    <w:rsid w:val="004212E5"/>
    <w:rsid w:val="004225BB"/>
    <w:rsid w:val="00423697"/>
    <w:rsid w:val="00423A9C"/>
    <w:rsid w:val="00423D12"/>
    <w:rsid w:val="00434015"/>
    <w:rsid w:val="004412B6"/>
    <w:rsid w:val="004427A0"/>
    <w:rsid w:val="00443E08"/>
    <w:rsid w:val="00444255"/>
    <w:rsid w:val="00447A54"/>
    <w:rsid w:val="00452022"/>
    <w:rsid w:val="004546CF"/>
    <w:rsid w:val="00454EBE"/>
    <w:rsid w:val="00457EA7"/>
    <w:rsid w:val="0046134D"/>
    <w:rsid w:val="00461AE9"/>
    <w:rsid w:val="00462A64"/>
    <w:rsid w:val="004632C5"/>
    <w:rsid w:val="004636E0"/>
    <w:rsid w:val="00464CD2"/>
    <w:rsid w:val="00467F27"/>
    <w:rsid w:val="004718F4"/>
    <w:rsid w:val="00474931"/>
    <w:rsid w:val="00477064"/>
    <w:rsid w:val="004925C4"/>
    <w:rsid w:val="0049418A"/>
    <w:rsid w:val="0049509E"/>
    <w:rsid w:val="004A065B"/>
    <w:rsid w:val="004A08BF"/>
    <w:rsid w:val="004A1F78"/>
    <w:rsid w:val="004A2536"/>
    <w:rsid w:val="004A4C6D"/>
    <w:rsid w:val="004A4CA9"/>
    <w:rsid w:val="004B73D8"/>
    <w:rsid w:val="004C1F32"/>
    <w:rsid w:val="004C216A"/>
    <w:rsid w:val="004C44BF"/>
    <w:rsid w:val="004C4C83"/>
    <w:rsid w:val="004C7ACB"/>
    <w:rsid w:val="004D170F"/>
    <w:rsid w:val="004D2C71"/>
    <w:rsid w:val="004D784A"/>
    <w:rsid w:val="004E0AE2"/>
    <w:rsid w:val="004E11C2"/>
    <w:rsid w:val="004E1921"/>
    <w:rsid w:val="004E3329"/>
    <w:rsid w:val="004E45B0"/>
    <w:rsid w:val="004E6C22"/>
    <w:rsid w:val="004E6C9E"/>
    <w:rsid w:val="004E7B94"/>
    <w:rsid w:val="004F3D22"/>
    <w:rsid w:val="004F41DD"/>
    <w:rsid w:val="004F4E01"/>
    <w:rsid w:val="004F761E"/>
    <w:rsid w:val="00500BC8"/>
    <w:rsid w:val="0050244D"/>
    <w:rsid w:val="005027C5"/>
    <w:rsid w:val="00506E00"/>
    <w:rsid w:val="00507EBA"/>
    <w:rsid w:val="00510020"/>
    <w:rsid w:val="0051014A"/>
    <w:rsid w:val="0051653D"/>
    <w:rsid w:val="00516B4F"/>
    <w:rsid w:val="005219F1"/>
    <w:rsid w:val="00522315"/>
    <w:rsid w:val="00522545"/>
    <w:rsid w:val="00523933"/>
    <w:rsid w:val="00524F3D"/>
    <w:rsid w:val="005252CB"/>
    <w:rsid w:val="00526805"/>
    <w:rsid w:val="00527CDA"/>
    <w:rsid w:val="00527EE4"/>
    <w:rsid w:val="00531CF6"/>
    <w:rsid w:val="00533621"/>
    <w:rsid w:val="00534D99"/>
    <w:rsid w:val="00540090"/>
    <w:rsid w:val="00540E78"/>
    <w:rsid w:val="0054444E"/>
    <w:rsid w:val="00546390"/>
    <w:rsid w:val="00546AB1"/>
    <w:rsid w:val="0055308D"/>
    <w:rsid w:val="005540BB"/>
    <w:rsid w:val="0056475D"/>
    <w:rsid w:val="00565D82"/>
    <w:rsid w:val="00565F6D"/>
    <w:rsid w:val="00566A75"/>
    <w:rsid w:val="00570046"/>
    <w:rsid w:val="00570E88"/>
    <w:rsid w:val="0057109D"/>
    <w:rsid w:val="00573BD0"/>
    <w:rsid w:val="005759CD"/>
    <w:rsid w:val="00576E80"/>
    <w:rsid w:val="005779A3"/>
    <w:rsid w:val="00577C2D"/>
    <w:rsid w:val="00582397"/>
    <w:rsid w:val="00586EC6"/>
    <w:rsid w:val="0059047B"/>
    <w:rsid w:val="00591A00"/>
    <w:rsid w:val="00591FB7"/>
    <w:rsid w:val="00592254"/>
    <w:rsid w:val="00596E29"/>
    <w:rsid w:val="005A012A"/>
    <w:rsid w:val="005A090F"/>
    <w:rsid w:val="005A7669"/>
    <w:rsid w:val="005B41C0"/>
    <w:rsid w:val="005B7616"/>
    <w:rsid w:val="005C1FCD"/>
    <w:rsid w:val="005C48E3"/>
    <w:rsid w:val="005C510F"/>
    <w:rsid w:val="005C7CE5"/>
    <w:rsid w:val="005D0CB2"/>
    <w:rsid w:val="005D4FB6"/>
    <w:rsid w:val="005D53C0"/>
    <w:rsid w:val="005D5FA3"/>
    <w:rsid w:val="005E09EC"/>
    <w:rsid w:val="005E28D5"/>
    <w:rsid w:val="005E4955"/>
    <w:rsid w:val="005E787A"/>
    <w:rsid w:val="005F51B9"/>
    <w:rsid w:val="0060314F"/>
    <w:rsid w:val="0060670F"/>
    <w:rsid w:val="00610257"/>
    <w:rsid w:val="006109AF"/>
    <w:rsid w:val="00615277"/>
    <w:rsid w:val="006155A9"/>
    <w:rsid w:val="006205E7"/>
    <w:rsid w:val="00625023"/>
    <w:rsid w:val="0062525D"/>
    <w:rsid w:val="00625BE7"/>
    <w:rsid w:val="00630218"/>
    <w:rsid w:val="00630AB1"/>
    <w:rsid w:val="0063109D"/>
    <w:rsid w:val="00631C6E"/>
    <w:rsid w:val="00640C2F"/>
    <w:rsid w:val="006412AA"/>
    <w:rsid w:val="00641B79"/>
    <w:rsid w:val="006425C6"/>
    <w:rsid w:val="0065129F"/>
    <w:rsid w:val="00660684"/>
    <w:rsid w:val="0066120D"/>
    <w:rsid w:val="00661317"/>
    <w:rsid w:val="00661D49"/>
    <w:rsid w:val="0066249D"/>
    <w:rsid w:val="00667A47"/>
    <w:rsid w:val="006741F4"/>
    <w:rsid w:val="0068228D"/>
    <w:rsid w:val="006834A8"/>
    <w:rsid w:val="0068424F"/>
    <w:rsid w:val="00685649"/>
    <w:rsid w:val="006940AA"/>
    <w:rsid w:val="006955C5"/>
    <w:rsid w:val="00697140"/>
    <w:rsid w:val="00697B31"/>
    <w:rsid w:val="006A27A0"/>
    <w:rsid w:val="006A281A"/>
    <w:rsid w:val="006A5FD2"/>
    <w:rsid w:val="006B0A03"/>
    <w:rsid w:val="006B42AB"/>
    <w:rsid w:val="006B4819"/>
    <w:rsid w:val="006B7E94"/>
    <w:rsid w:val="006C0100"/>
    <w:rsid w:val="006C2B7E"/>
    <w:rsid w:val="006C56D7"/>
    <w:rsid w:val="006C6668"/>
    <w:rsid w:val="006D0376"/>
    <w:rsid w:val="006D2A82"/>
    <w:rsid w:val="006D707C"/>
    <w:rsid w:val="006D71BF"/>
    <w:rsid w:val="006E1673"/>
    <w:rsid w:val="006E6439"/>
    <w:rsid w:val="006F0437"/>
    <w:rsid w:val="006F4430"/>
    <w:rsid w:val="006F64AA"/>
    <w:rsid w:val="006F7BAE"/>
    <w:rsid w:val="0070571E"/>
    <w:rsid w:val="00706210"/>
    <w:rsid w:val="00711433"/>
    <w:rsid w:val="00712346"/>
    <w:rsid w:val="00712B4B"/>
    <w:rsid w:val="007146E8"/>
    <w:rsid w:val="00714757"/>
    <w:rsid w:val="0071485A"/>
    <w:rsid w:val="00716F6B"/>
    <w:rsid w:val="00717138"/>
    <w:rsid w:val="00721701"/>
    <w:rsid w:val="0072219F"/>
    <w:rsid w:val="00722DCD"/>
    <w:rsid w:val="00722DE8"/>
    <w:rsid w:val="00723F57"/>
    <w:rsid w:val="007262F7"/>
    <w:rsid w:val="007306C0"/>
    <w:rsid w:val="00732558"/>
    <w:rsid w:val="00734CE3"/>
    <w:rsid w:val="00736514"/>
    <w:rsid w:val="00740BC7"/>
    <w:rsid w:val="00741611"/>
    <w:rsid w:val="007416C0"/>
    <w:rsid w:val="007422B6"/>
    <w:rsid w:val="007427C7"/>
    <w:rsid w:val="00743FEB"/>
    <w:rsid w:val="00745852"/>
    <w:rsid w:val="00747EF0"/>
    <w:rsid w:val="00750324"/>
    <w:rsid w:val="0075052D"/>
    <w:rsid w:val="0075350A"/>
    <w:rsid w:val="00754FD1"/>
    <w:rsid w:val="00755306"/>
    <w:rsid w:val="00757FE0"/>
    <w:rsid w:val="007619C8"/>
    <w:rsid w:val="00761AA2"/>
    <w:rsid w:val="0076641F"/>
    <w:rsid w:val="007702DC"/>
    <w:rsid w:val="007704C0"/>
    <w:rsid w:val="00771EAB"/>
    <w:rsid w:val="0077321F"/>
    <w:rsid w:val="00775258"/>
    <w:rsid w:val="00777B36"/>
    <w:rsid w:val="00787D04"/>
    <w:rsid w:val="00793722"/>
    <w:rsid w:val="0079546F"/>
    <w:rsid w:val="007965E3"/>
    <w:rsid w:val="0079669A"/>
    <w:rsid w:val="00796913"/>
    <w:rsid w:val="007976D1"/>
    <w:rsid w:val="007A0093"/>
    <w:rsid w:val="007A4825"/>
    <w:rsid w:val="007A572B"/>
    <w:rsid w:val="007A630D"/>
    <w:rsid w:val="007A6E3F"/>
    <w:rsid w:val="007B010E"/>
    <w:rsid w:val="007B5D94"/>
    <w:rsid w:val="007B645F"/>
    <w:rsid w:val="007B7D90"/>
    <w:rsid w:val="007C0652"/>
    <w:rsid w:val="007C223A"/>
    <w:rsid w:val="007C2B89"/>
    <w:rsid w:val="007C3BE8"/>
    <w:rsid w:val="007C4235"/>
    <w:rsid w:val="007D272B"/>
    <w:rsid w:val="007D36B1"/>
    <w:rsid w:val="007D394C"/>
    <w:rsid w:val="007E13AE"/>
    <w:rsid w:val="007E548C"/>
    <w:rsid w:val="007E68A3"/>
    <w:rsid w:val="00801EB9"/>
    <w:rsid w:val="008037FE"/>
    <w:rsid w:val="00805A80"/>
    <w:rsid w:val="00805B9E"/>
    <w:rsid w:val="00807596"/>
    <w:rsid w:val="00807E10"/>
    <w:rsid w:val="00812DB3"/>
    <w:rsid w:val="00812DF0"/>
    <w:rsid w:val="00816047"/>
    <w:rsid w:val="0081625C"/>
    <w:rsid w:val="0081783D"/>
    <w:rsid w:val="00821060"/>
    <w:rsid w:val="00823787"/>
    <w:rsid w:val="008251BE"/>
    <w:rsid w:val="00826EF9"/>
    <w:rsid w:val="008273D4"/>
    <w:rsid w:val="0083073F"/>
    <w:rsid w:val="00830960"/>
    <w:rsid w:val="00830B6E"/>
    <w:rsid w:val="008321B6"/>
    <w:rsid w:val="00832EFA"/>
    <w:rsid w:val="00836EE4"/>
    <w:rsid w:val="0084474C"/>
    <w:rsid w:val="0085464E"/>
    <w:rsid w:val="00861898"/>
    <w:rsid w:val="00862524"/>
    <w:rsid w:val="0086282E"/>
    <w:rsid w:val="00863B93"/>
    <w:rsid w:val="0086434F"/>
    <w:rsid w:val="00864BEA"/>
    <w:rsid w:val="00865C6E"/>
    <w:rsid w:val="0086698F"/>
    <w:rsid w:val="00866D37"/>
    <w:rsid w:val="00867724"/>
    <w:rsid w:val="0087042B"/>
    <w:rsid w:val="008769F3"/>
    <w:rsid w:val="0087704E"/>
    <w:rsid w:val="0087736C"/>
    <w:rsid w:val="0087770B"/>
    <w:rsid w:val="00886A2B"/>
    <w:rsid w:val="00890EBC"/>
    <w:rsid w:val="008915B5"/>
    <w:rsid w:val="00891BC5"/>
    <w:rsid w:val="00894F72"/>
    <w:rsid w:val="008A1D49"/>
    <w:rsid w:val="008A36E2"/>
    <w:rsid w:val="008A3A9F"/>
    <w:rsid w:val="008A68E8"/>
    <w:rsid w:val="008A7A90"/>
    <w:rsid w:val="008B124C"/>
    <w:rsid w:val="008B13B7"/>
    <w:rsid w:val="008B72E9"/>
    <w:rsid w:val="008D107F"/>
    <w:rsid w:val="008D780E"/>
    <w:rsid w:val="008D7EE0"/>
    <w:rsid w:val="008E0A38"/>
    <w:rsid w:val="008E1B10"/>
    <w:rsid w:val="008E60A1"/>
    <w:rsid w:val="008E6B5E"/>
    <w:rsid w:val="008E7B2D"/>
    <w:rsid w:val="008F1392"/>
    <w:rsid w:val="008F1A0B"/>
    <w:rsid w:val="008F1FC2"/>
    <w:rsid w:val="008F526D"/>
    <w:rsid w:val="009000E6"/>
    <w:rsid w:val="00900E40"/>
    <w:rsid w:val="00901D76"/>
    <w:rsid w:val="00902DF5"/>
    <w:rsid w:val="0090510F"/>
    <w:rsid w:val="00916F6D"/>
    <w:rsid w:val="009208AC"/>
    <w:rsid w:val="00926914"/>
    <w:rsid w:val="00926ECF"/>
    <w:rsid w:val="009342C9"/>
    <w:rsid w:val="009363C2"/>
    <w:rsid w:val="009413C6"/>
    <w:rsid w:val="00942706"/>
    <w:rsid w:val="0094394D"/>
    <w:rsid w:val="009446A7"/>
    <w:rsid w:val="00944C61"/>
    <w:rsid w:val="00950A63"/>
    <w:rsid w:val="009540BB"/>
    <w:rsid w:val="009564AE"/>
    <w:rsid w:val="009575D5"/>
    <w:rsid w:val="0096289C"/>
    <w:rsid w:val="00964740"/>
    <w:rsid w:val="00964BAA"/>
    <w:rsid w:val="00965806"/>
    <w:rsid w:val="00966492"/>
    <w:rsid w:val="00967983"/>
    <w:rsid w:val="00970A0B"/>
    <w:rsid w:val="00974D6D"/>
    <w:rsid w:val="00980DE7"/>
    <w:rsid w:val="00981F54"/>
    <w:rsid w:val="009825F7"/>
    <w:rsid w:val="009854C7"/>
    <w:rsid w:val="009873F7"/>
    <w:rsid w:val="00991A50"/>
    <w:rsid w:val="009949DC"/>
    <w:rsid w:val="009951D2"/>
    <w:rsid w:val="009952EC"/>
    <w:rsid w:val="00996164"/>
    <w:rsid w:val="009975C8"/>
    <w:rsid w:val="009A0FA5"/>
    <w:rsid w:val="009A2A31"/>
    <w:rsid w:val="009A3721"/>
    <w:rsid w:val="009A4897"/>
    <w:rsid w:val="009B0299"/>
    <w:rsid w:val="009B48D6"/>
    <w:rsid w:val="009C2975"/>
    <w:rsid w:val="009C562F"/>
    <w:rsid w:val="009C7687"/>
    <w:rsid w:val="009D0CCC"/>
    <w:rsid w:val="009D0F4F"/>
    <w:rsid w:val="009D473F"/>
    <w:rsid w:val="009D482E"/>
    <w:rsid w:val="009D646E"/>
    <w:rsid w:val="009D70D4"/>
    <w:rsid w:val="009E01AF"/>
    <w:rsid w:val="009E1B9B"/>
    <w:rsid w:val="009E2B12"/>
    <w:rsid w:val="009E3533"/>
    <w:rsid w:val="009E39FD"/>
    <w:rsid w:val="009E4089"/>
    <w:rsid w:val="009E4539"/>
    <w:rsid w:val="009F348A"/>
    <w:rsid w:val="009F4611"/>
    <w:rsid w:val="009F5555"/>
    <w:rsid w:val="009F59B7"/>
    <w:rsid w:val="009F5EB6"/>
    <w:rsid w:val="009F6364"/>
    <w:rsid w:val="009F7F3D"/>
    <w:rsid w:val="00A01C3F"/>
    <w:rsid w:val="00A03B00"/>
    <w:rsid w:val="00A04802"/>
    <w:rsid w:val="00A04B4A"/>
    <w:rsid w:val="00A05877"/>
    <w:rsid w:val="00A071C6"/>
    <w:rsid w:val="00A1048A"/>
    <w:rsid w:val="00A10BD0"/>
    <w:rsid w:val="00A12F42"/>
    <w:rsid w:val="00A143EF"/>
    <w:rsid w:val="00A1454B"/>
    <w:rsid w:val="00A2158F"/>
    <w:rsid w:val="00A219C8"/>
    <w:rsid w:val="00A2574B"/>
    <w:rsid w:val="00A257E4"/>
    <w:rsid w:val="00A27B3C"/>
    <w:rsid w:val="00A343E5"/>
    <w:rsid w:val="00A34F05"/>
    <w:rsid w:val="00A3590E"/>
    <w:rsid w:val="00A363C8"/>
    <w:rsid w:val="00A40AE3"/>
    <w:rsid w:val="00A436D8"/>
    <w:rsid w:val="00A45483"/>
    <w:rsid w:val="00A51B96"/>
    <w:rsid w:val="00A520CC"/>
    <w:rsid w:val="00A53CCE"/>
    <w:rsid w:val="00A63FFE"/>
    <w:rsid w:val="00A649BC"/>
    <w:rsid w:val="00A65E6C"/>
    <w:rsid w:val="00A66E5A"/>
    <w:rsid w:val="00A72A59"/>
    <w:rsid w:val="00A73BED"/>
    <w:rsid w:val="00A76EE5"/>
    <w:rsid w:val="00A80C0B"/>
    <w:rsid w:val="00A84FBD"/>
    <w:rsid w:val="00A9102E"/>
    <w:rsid w:val="00A97413"/>
    <w:rsid w:val="00AA4726"/>
    <w:rsid w:val="00AA55D0"/>
    <w:rsid w:val="00AA690A"/>
    <w:rsid w:val="00AA7F59"/>
    <w:rsid w:val="00AB007F"/>
    <w:rsid w:val="00AB460B"/>
    <w:rsid w:val="00AB7709"/>
    <w:rsid w:val="00AB7797"/>
    <w:rsid w:val="00AC06BA"/>
    <w:rsid w:val="00AC09E5"/>
    <w:rsid w:val="00AC0B41"/>
    <w:rsid w:val="00AC1C8C"/>
    <w:rsid w:val="00AC2B9F"/>
    <w:rsid w:val="00AC2BAF"/>
    <w:rsid w:val="00AC45BD"/>
    <w:rsid w:val="00AC64D2"/>
    <w:rsid w:val="00AC7932"/>
    <w:rsid w:val="00AD125C"/>
    <w:rsid w:val="00AD2C03"/>
    <w:rsid w:val="00AD7CB3"/>
    <w:rsid w:val="00AE45BE"/>
    <w:rsid w:val="00AE73C8"/>
    <w:rsid w:val="00AE758F"/>
    <w:rsid w:val="00AE7BB5"/>
    <w:rsid w:val="00AF0128"/>
    <w:rsid w:val="00AF263A"/>
    <w:rsid w:val="00AF36B2"/>
    <w:rsid w:val="00AF4D88"/>
    <w:rsid w:val="00AF5F99"/>
    <w:rsid w:val="00AF795A"/>
    <w:rsid w:val="00B01750"/>
    <w:rsid w:val="00B024DA"/>
    <w:rsid w:val="00B02AE9"/>
    <w:rsid w:val="00B02B81"/>
    <w:rsid w:val="00B03031"/>
    <w:rsid w:val="00B077D6"/>
    <w:rsid w:val="00B14D74"/>
    <w:rsid w:val="00B16FA4"/>
    <w:rsid w:val="00B20A31"/>
    <w:rsid w:val="00B2178D"/>
    <w:rsid w:val="00B27C0C"/>
    <w:rsid w:val="00B30252"/>
    <w:rsid w:val="00B31E2C"/>
    <w:rsid w:val="00B332A4"/>
    <w:rsid w:val="00B33DDD"/>
    <w:rsid w:val="00B364C2"/>
    <w:rsid w:val="00B4190F"/>
    <w:rsid w:val="00B41E83"/>
    <w:rsid w:val="00B43E85"/>
    <w:rsid w:val="00B46315"/>
    <w:rsid w:val="00B510FD"/>
    <w:rsid w:val="00B5316E"/>
    <w:rsid w:val="00B57486"/>
    <w:rsid w:val="00B618AF"/>
    <w:rsid w:val="00B62C5E"/>
    <w:rsid w:val="00B62EE1"/>
    <w:rsid w:val="00B63F48"/>
    <w:rsid w:val="00B71BC5"/>
    <w:rsid w:val="00B75DA7"/>
    <w:rsid w:val="00B81082"/>
    <w:rsid w:val="00B87A05"/>
    <w:rsid w:val="00B90432"/>
    <w:rsid w:val="00B908D8"/>
    <w:rsid w:val="00B90D3A"/>
    <w:rsid w:val="00B922E8"/>
    <w:rsid w:val="00B94D28"/>
    <w:rsid w:val="00B96277"/>
    <w:rsid w:val="00B97FC7"/>
    <w:rsid w:val="00BA348E"/>
    <w:rsid w:val="00BA4AF2"/>
    <w:rsid w:val="00BA5256"/>
    <w:rsid w:val="00BA766D"/>
    <w:rsid w:val="00BB0C00"/>
    <w:rsid w:val="00BB1200"/>
    <w:rsid w:val="00BB2032"/>
    <w:rsid w:val="00BB3A3D"/>
    <w:rsid w:val="00BB67AD"/>
    <w:rsid w:val="00BC0940"/>
    <w:rsid w:val="00BC16C3"/>
    <w:rsid w:val="00BC1EF4"/>
    <w:rsid w:val="00BC30C5"/>
    <w:rsid w:val="00BC4008"/>
    <w:rsid w:val="00BC7DAF"/>
    <w:rsid w:val="00BD2097"/>
    <w:rsid w:val="00BD61A4"/>
    <w:rsid w:val="00BD6411"/>
    <w:rsid w:val="00BD66E2"/>
    <w:rsid w:val="00BD79C3"/>
    <w:rsid w:val="00BE1886"/>
    <w:rsid w:val="00BE26A1"/>
    <w:rsid w:val="00BE59E6"/>
    <w:rsid w:val="00BF4387"/>
    <w:rsid w:val="00BF6FCE"/>
    <w:rsid w:val="00C028E6"/>
    <w:rsid w:val="00C0346E"/>
    <w:rsid w:val="00C04F0C"/>
    <w:rsid w:val="00C0523E"/>
    <w:rsid w:val="00C076AD"/>
    <w:rsid w:val="00C104E7"/>
    <w:rsid w:val="00C11CF9"/>
    <w:rsid w:val="00C1489D"/>
    <w:rsid w:val="00C21D22"/>
    <w:rsid w:val="00C2417B"/>
    <w:rsid w:val="00C25220"/>
    <w:rsid w:val="00C255EE"/>
    <w:rsid w:val="00C26C24"/>
    <w:rsid w:val="00C271EF"/>
    <w:rsid w:val="00C33ECA"/>
    <w:rsid w:val="00C3748D"/>
    <w:rsid w:val="00C376B2"/>
    <w:rsid w:val="00C4284A"/>
    <w:rsid w:val="00C4317F"/>
    <w:rsid w:val="00C47A94"/>
    <w:rsid w:val="00C503C0"/>
    <w:rsid w:val="00C536AC"/>
    <w:rsid w:val="00C56F23"/>
    <w:rsid w:val="00C63814"/>
    <w:rsid w:val="00C66E1A"/>
    <w:rsid w:val="00C71829"/>
    <w:rsid w:val="00C7317C"/>
    <w:rsid w:val="00C73BF9"/>
    <w:rsid w:val="00C77A7F"/>
    <w:rsid w:val="00C77F6B"/>
    <w:rsid w:val="00C84E94"/>
    <w:rsid w:val="00C85295"/>
    <w:rsid w:val="00C853F3"/>
    <w:rsid w:val="00CA1835"/>
    <w:rsid w:val="00CA2603"/>
    <w:rsid w:val="00CA41D8"/>
    <w:rsid w:val="00CA5164"/>
    <w:rsid w:val="00CB0299"/>
    <w:rsid w:val="00CB458C"/>
    <w:rsid w:val="00CB4BA5"/>
    <w:rsid w:val="00CB4ED4"/>
    <w:rsid w:val="00CB5A5C"/>
    <w:rsid w:val="00CB751F"/>
    <w:rsid w:val="00CC0C68"/>
    <w:rsid w:val="00CC1C01"/>
    <w:rsid w:val="00CC52C8"/>
    <w:rsid w:val="00CD0BDD"/>
    <w:rsid w:val="00CD28C5"/>
    <w:rsid w:val="00CD569F"/>
    <w:rsid w:val="00CE0AD2"/>
    <w:rsid w:val="00CE0D4D"/>
    <w:rsid w:val="00CE2A0D"/>
    <w:rsid w:val="00CE41C8"/>
    <w:rsid w:val="00CE47EF"/>
    <w:rsid w:val="00CE4E11"/>
    <w:rsid w:val="00CF0F89"/>
    <w:rsid w:val="00CF1910"/>
    <w:rsid w:val="00CF296C"/>
    <w:rsid w:val="00CF3269"/>
    <w:rsid w:val="00CF3C63"/>
    <w:rsid w:val="00CF7D9F"/>
    <w:rsid w:val="00D10940"/>
    <w:rsid w:val="00D116EF"/>
    <w:rsid w:val="00D1340D"/>
    <w:rsid w:val="00D1591B"/>
    <w:rsid w:val="00D165BB"/>
    <w:rsid w:val="00D17284"/>
    <w:rsid w:val="00D223D6"/>
    <w:rsid w:val="00D25814"/>
    <w:rsid w:val="00D303B5"/>
    <w:rsid w:val="00D31F00"/>
    <w:rsid w:val="00D3256F"/>
    <w:rsid w:val="00D36DCD"/>
    <w:rsid w:val="00D41B9D"/>
    <w:rsid w:val="00D45571"/>
    <w:rsid w:val="00D4586E"/>
    <w:rsid w:val="00D46085"/>
    <w:rsid w:val="00D4684A"/>
    <w:rsid w:val="00D469D5"/>
    <w:rsid w:val="00D50B80"/>
    <w:rsid w:val="00D535FE"/>
    <w:rsid w:val="00D57C68"/>
    <w:rsid w:val="00D60642"/>
    <w:rsid w:val="00D60BB4"/>
    <w:rsid w:val="00D60D57"/>
    <w:rsid w:val="00D615F7"/>
    <w:rsid w:val="00D6203A"/>
    <w:rsid w:val="00D71B3E"/>
    <w:rsid w:val="00D72D75"/>
    <w:rsid w:val="00D74FFE"/>
    <w:rsid w:val="00D7752D"/>
    <w:rsid w:val="00D81751"/>
    <w:rsid w:val="00D85C9B"/>
    <w:rsid w:val="00D87A87"/>
    <w:rsid w:val="00D90628"/>
    <w:rsid w:val="00D931A0"/>
    <w:rsid w:val="00D94257"/>
    <w:rsid w:val="00D94F1E"/>
    <w:rsid w:val="00D97280"/>
    <w:rsid w:val="00DA36B9"/>
    <w:rsid w:val="00DA7466"/>
    <w:rsid w:val="00DB27BD"/>
    <w:rsid w:val="00DB3515"/>
    <w:rsid w:val="00DB7F15"/>
    <w:rsid w:val="00DC22B9"/>
    <w:rsid w:val="00DC5C57"/>
    <w:rsid w:val="00DD15EB"/>
    <w:rsid w:val="00DD1A52"/>
    <w:rsid w:val="00DD4B11"/>
    <w:rsid w:val="00DD4DD7"/>
    <w:rsid w:val="00DE5A0F"/>
    <w:rsid w:val="00DE627D"/>
    <w:rsid w:val="00DE6875"/>
    <w:rsid w:val="00DE6B96"/>
    <w:rsid w:val="00DE76B9"/>
    <w:rsid w:val="00DF10C6"/>
    <w:rsid w:val="00DF2B0D"/>
    <w:rsid w:val="00DF5045"/>
    <w:rsid w:val="00E00BCE"/>
    <w:rsid w:val="00E03241"/>
    <w:rsid w:val="00E0630B"/>
    <w:rsid w:val="00E06F77"/>
    <w:rsid w:val="00E070F5"/>
    <w:rsid w:val="00E11206"/>
    <w:rsid w:val="00E150BD"/>
    <w:rsid w:val="00E1585E"/>
    <w:rsid w:val="00E16191"/>
    <w:rsid w:val="00E1624B"/>
    <w:rsid w:val="00E20205"/>
    <w:rsid w:val="00E253F6"/>
    <w:rsid w:val="00E259B1"/>
    <w:rsid w:val="00E25B91"/>
    <w:rsid w:val="00E26AFC"/>
    <w:rsid w:val="00E2713E"/>
    <w:rsid w:val="00E32B7B"/>
    <w:rsid w:val="00E337A3"/>
    <w:rsid w:val="00E3432B"/>
    <w:rsid w:val="00E42341"/>
    <w:rsid w:val="00E44ECE"/>
    <w:rsid w:val="00E44FC5"/>
    <w:rsid w:val="00E45E81"/>
    <w:rsid w:val="00E500BE"/>
    <w:rsid w:val="00E56CEE"/>
    <w:rsid w:val="00E607DE"/>
    <w:rsid w:val="00E65563"/>
    <w:rsid w:val="00E661FE"/>
    <w:rsid w:val="00E664F2"/>
    <w:rsid w:val="00E74174"/>
    <w:rsid w:val="00E80C6A"/>
    <w:rsid w:val="00E813BB"/>
    <w:rsid w:val="00E82DE8"/>
    <w:rsid w:val="00E852FF"/>
    <w:rsid w:val="00E911BB"/>
    <w:rsid w:val="00E93B6D"/>
    <w:rsid w:val="00E95EA9"/>
    <w:rsid w:val="00E975C5"/>
    <w:rsid w:val="00EA5899"/>
    <w:rsid w:val="00EA61F0"/>
    <w:rsid w:val="00EA697A"/>
    <w:rsid w:val="00EB2A93"/>
    <w:rsid w:val="00EB34A4"/>
    <w:rsid w:val="00EB6D4B"/>
    <w:rsid w:val="00EC06DE"/>
    <w:rsid w:val="00EC28A9"/>
    <w:rsid w:val="00EC2F57"/>
    <w:rsid w:val="00EC3B93"/>
    <w:rsid w:val="00EC4A58"/>
    <w:rsid w:val="00EC6003"/>
    <w:rsid w:val="00EC761A"/>
    <w:rsid w:val="00ED387A"/>
    <w:rsid w:val="00ED4F2D"/>
    <w:rsid w:val="00ED6648"/>
    <w:rsid w:val="00EE1DFD"/>
    <w:rsid w:val="00EE24DE"/>
    <w:rsid w:val="00EE324F"/>
    <w:rsid w:val="00EE3643"/>
    <w:rsid w:val="00EE69AA"/>
    <w:rsid w:val="00EE6A81"/>
    <w:rsid w:val="00EE7E1A"/>
    <w:rsid w:val="00EF466E"/>
    <w:rsid w:val="00EF4E82"/>
    <w:rsid w:val="00EF722B"/>
    <w:rsid w:val="00EF7920"/>
    <w:rsid w:val="00EF7FFE"/>
    <w:rsid w:val="00F076C5"/>
    <w:rsid w:val="00F1542F"/>
    <w:rsid w:val="00F1631E"/>
    <w:rsid w:val="00F2001F"/>
    <w:rsid w:val="00F21BB5"/>
    <w:rsid w:val="00F22AC2"/>
    <w:rsid w:val="00F24620"/>
    <w:rsid w:val="00F335D4"/>
    <w:rsid w:val="00F34906"/>
    <w:rsid w:val="00F34FD5"/>
    <w:rsid w:val="00F35A61"/>
    <w:rsid w:val="00F36673"/>
    <w:rsid w:val="00F42E0F"/>
    <w:rsid w:val="00F476F6"/>
    <w:rsid w:val="00F53365"/>
    <w:rsid w:val="00F5613F"/>
    <w:rsid w:val="00F604C1"/>
    <w:rsid w:val="00F62F66"/>
    <w:rsid w:val="00F64B8F"/>
    <w:rsid w:val="00F6799C"/>
    <w:rsid w:val="00F751FD"/>
    <w:rsid w:val="00F82788"/>
    <w:rsid w:val="00F845D1"/>
    <w:rsid w:val="00F94B0B"/>
    <w:rsid w:val="00F95B9E"/>
    <w:rsid w:val="00FA0080"/>
    <w:rsid w:val="00FA1EA4"/>
    <w:rsid w:val="00FA408C"/>
    <w:rsid w:val="00FA6A87"/>
    <w:rsid w:val="00FA6B0D"/>
    <w:rsid w:val="00FA6C6E"/>
    <w:rsid w:val="00FA6ED0"/>
    <w:rsid w:val="00FA7DA0"/>
    <w:rsid w:val="00FB0C57"/>
    <w:rsid w:val="00FB1B71"/>
    <w:rsid w:val="00FB1D43"/>
    <w:rsid w:val="00FB245F"/>
    <w:rsid w:val="00FC3790"/>
    <w:rsid w:val="00FC4C9D"/>
    <w:rsid w:val="00FC64B6"/>
    <w:rsid w:val="00FC716F"/>
    <w:rsid w:val="00FD7A96"/>
    <w:rsid w:val="00FF420C"/>
    <w:rsid w:val="00FF50D3"/>
    <w:rsid w:val="00FF5C3C"/>
    <w:rsid w:val="00FF6FF6"/>
    <w:rsid w:val="00FF7A4E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70F7A"/>
  <w15:docId w15:val="{4E543B63-69BD-47A6-9B1D-7A80D099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9DC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1">
    <w:name w:val="Body Text 2"/>
    <w:basedOn w:val="a"/>
    <w:link w:val="22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uiPriority w:val="99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uiPriority w:val="99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3">
    <w:name w:val="Body Text Indent 2"/>
    <w:basedOn w:val="a"/>
    <w:link w:val="24"/>
    <w:rsid w:val="009F7F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4212E5"/>
    <w:pPr>
      <w:widowControl w:val="0"/>
      <w:tabs>
        <w:tab w:val="left" w:pos="440"/>
        <w:tab w:val="left" w:pos="9639"/>
      </w:tabs>
      <w:autoSpaceDE w:val="0"/>
      <w:autoSpaceDN w:val="0"/>
      <w:adjustRightInd w:val="0"/>
      <w:spacing w:line="276" w:lineRule="auto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09705A"/>
    <w:pPr>
      <w:tabs>
        <w:tab w:val="right" w:leader="dot" w:pos="9639"/>
      </w:tabs>
      <w:contextualSpacing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1pt">
    <w:name w:val="Основной текст (2) + 11 pt"/>
    <w:basedOn w:val="a0"/>
    <w:rsid w:val="00832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ext">
    <w:name w:val="text"/>
    <w:basedOn w:val="a"/>
    <w:rsid w:val="005E787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ullet">
    <w:name w:val="bullet Знак"/>
    <w:link w:val="bullet0"/>
    <w:locked/>
    <w:rsid w:val="005E787A"/>
    <w:rPr>
      <w:sz w:val="22"/>
      <w:lang w:val="en-GB" w:eastAsia="en-US"/>
    </w:rPr>
  </w:style>
  <w:style w:type="paragraph" w:customStyle="1" w:styleId="bullet0">
    <w:name w:val="bullet"/>
    <w:basedOn w:val="a"/>
    <w:link w:val="bullet"/>
    <w:rsid w:val="005E787A"/>
    <w:pPr>
      <w:spacing w:after="240"/>
    </w:pPr>
    <w:rPr>
      <w:sz w:val="22"/>
      <w:lang w:val="en-GB" w:eastAsia="en-US"/>
    </w:rPr>
  </w:style>
  <w:style w:type="character" w:customStyle="1" w:styleId="22">
    <w:name w:val="Основной текст 2 Знак"/>
    <w:basedOn w:val="a0"/>
    <w:link w:val="21"/>
    <w:rsid w:val="005E28D5"/>
    <w:rPr>
      <w:sz w:val="28"/>
      <w:lang w:eastAsia="zh-CN"/>
    </w:rPr>
  </w:style>
  <w:style w:type="paragraph" w:customStyle="1" w:styleId="Default">
    <w:name w:val="Default"/>
    <w:rsid w:val="00CF191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5">
    <w:name w:val="Оснтекст 15"/>
    <w:basedOn w:val="a3"/>
    <w:qFormat/>
    <w:rsid w:val="00CF1910"/>
    <w:pPr>
      <w:spacing w:line="360" w:lineRule="auto"/>
      <w:ind w:right="0" w:firstLine="567"/>
    </w:pPr>
    <w:rPr>
      <w:b w:val="0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25352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E0A38"/>
    <w:rPr>
      <w:lang w:eastAsia="zh-CN"/>
    </w:rPr>
  </w:style>
  <w:style w:type="paragraph" w:styleId="afa">
    <w:name w:val="footnote text"/>
    <w:basedOn w:val="a"/>
    <w:link w:val="afb"/>
    <w:semiHidden/>
    <w:unhideWhenUsed/>
    <w:rsid w:val="00014FCC"/>
  </w:style>
  <w:style w:type="character" w:customStyle="1" w:styleId="afb">
    <w:name w:val="Текст сноски Знак"/>
    <w:basedOn w:val="a0"/>
    <w:link w:val="afa"/>
    <w:semiHidden/>
    <w:rsid w:val="00014FCC"/>
    <w:rPr>
      <w:lang w:eastAsia="zh-CN"/>
    </w:rPr>
  </w:style>
  <w:style w:type="character" w:styleId="afc">
    <w:name w:val="footnote reference"/>
    <w:basedOn w:val="a0"/>
    <w:semiHidden/>
    <w:unhideWhenUsed/>
    <w:rsid w:val="00014FCC"/>
    <w:rPr>
      <w:vertAlign w:val="superscript"/>
    </w:rPr>
  </w:style>
  <w:style w:type="paragraph" w:customStyle="1" w:styleId="Style16">
    <w:name w:val="Style16"/>
    <w:basedOn w:val="a"/>
    <w:rsid w:val="00CD28C5"/>
    <w:pPr>
      <w:widowControl w:val="0"/>
      <w:autoSpaceDE w:val="0"/>
      <w:autoSpaceDN w:val="0"/>
      <w:adjustRightInd w:val="0"/>
    </w:pPr>
    <w:rPr>
      <w:rFonts w:eastAsia="Calibri"/>
      <w:sz w:val="24"/>
      <w:szCs w:val="24"/>
      <w:lang w:val="en-US" w:eastAsia="en-US"/>
    </w:rPr>
  </w:style>
  <w:style w:type="character" w:customStyle="1" w:styleId="FontStyle363">
    <w:name w:val="Font Style363"/>
    <w:basedOn w:val="a0"/>
    <w:rsid w:val="00CD28C5"/>
    <w:rPr>
      <w:rFonts w:ascii="Times New Roman" w:hAnsi="Times New Roman" w:cs="Times New Roman"/>
      <w:sz w:val="26"/>
      <w:szCs w:val="26"/>
    </w:rPr>
  </w:style>
  <w:style w:type="character" w:customStyle="1" w:styleId="FontStyle360">
    <w:name w:val="Font Style360"/>
    <w:basedOn w:val="a0"/>
    <w:rsid w:val="00CD28C5"/>
    <w:rPr>
      <w:rFonts w:ascii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F076C5"/>
    <w:pPr>
      <w:snapToGrid w:val="0"/>
      <w:ind w:firstLine="720"/>
      <w:jc w:val="both"/>
    </w:pPr>
    <w:rPr>
      <w:b/>
      <w:i/>
      <w:sz w:val="28"/>
      <w:lang w:eastAsia="ar-SA"/>
    </w:rPr>
  </w:style>
  <w:style w:type="paragraph" w:customStyle="1" w:styleId="Pa9">
    <w:name w:val="Pa9"/>
    <w:basedOn w:val="Default"/>
    <w:next w:val="Default"/>
    <w:uiPriority w:val="99"/>
    <w:rsid w:val="00D469D5"/>
    <w:pPr>
      <w:spacing w:line="181" w:lineRule="atLeast"/>
    </w:pPr>
    <w:rPr>
      <w:rFonts w:ascii="HeliosCond" w:hAnsi="HeliosCond"/>
      <w:color w:val="auto"/>
      <w:lang w:eastAsia="ru-RU"/>
    </w:rPr>
  </w:style>
  <w:style w:type="character" w:customStyle="1" w:styleId="20">
    <w:name w:val="Заголовок 2 Знак"/>
    <w:basedOn w:val="a0"/>
    <w:link w:val="2"/>
    <w:rsid w:val="002B5A33"/>
    <w:rPr>
      <w:b/>
      <w:sz w:val="28"/>
      <w:lang w:eastAsia="zh-CN"/>
    </w:rPr>
  </w:style>
  <w:style w:type="paragraph" w:customStyle="1" w:styleId="listparagraphcxspmiddlecxspmiddle">
    <w:name w:val="listparagraphcxspmiddle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middle">
    <w:name w:val="listparagraph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last">
    <w:name w:val="listparagraphcxsplast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35">
    <w:name w:val="toc 3"/>
    <w:basedOn w:val="a"/>
    <w:next w:val="a"/>
    <w:autoRedefine/>
    <w:uiPriority w:val="39"/>
    <w:unhideWhenUsed/>
    <w:rsid w:val="002F1F3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ru-RU"/>
    </w:rPr>
  </w:style>
  <w:style w:type="paragraph" w:customStyle="1" w:styleId="afd">
    <w:name w:val="Таблица"/>
    <w:basedOn w:val="a"/>
    <w:link w:val="afe"/>
    <w:qFormat/>
    <w:rsid w:val="005540BB"/>
    <w:pPr>
      <w:tabs>
        <w:tab w:val="left" w:pos="540"/>
      </w:tabs>
    </w:pPr>
    <w:rPr>
      <w:lang w:eastAsia="ru-RU"/>
    </w:rPr>
  </w:style>
  <w:style w:type="character" w:customStyle="1" w:styleId="afe">
    <w:name w:val="Таблица Знак"/>
    <w:basedOn w:val="a0"/>
    <w:link w:val="afd"/>
    <w:rsid w:val="005540BB"/>
  </w:style>
  <w:style w:type="paragraph" w:customStyle="1" w:styleId="Iauiue">
    <w:name w:val="Iau?iue"/>
    <w:rsid w:val="00DD1A52"/>
    <w:pPr>
      <w:overflowPunct w:val="0"/>
      <w:autoSpaceDE w:val="0"/>
      <w:autoSpaceDN w:val="0"/>
      <w:adjustRightInd w:val="0"/>
    </w:pPr>
    <w:rPr>
      <w:sz w:val="24"/>
    </w:rPr>
  </w:style>
  <w:style w:type="paragraph" w:customStyle="1" w:styleId="13">
    <w:name w:val="Основной текст1"/>
    <w:basedOn w:val="a"/>
    <w:rsid w:val="00DD1A52"/>
    <w:pPr>
      <w:widowControl w:val="0"/>
      <w:spacing w:after="40"/>
      <w:ind w:firstLine="240"/>
    </w:pPr>
    <w:rPr>
      <w:color w:val="231F20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DD1A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290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20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3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infin.ru/" TargetMode="External"/><Relationship Id="rId18" Type="http://schemas.openxmlformats.org/officeDocument/2006/relationships/hyperlink" Target="http://elibrary.r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fgosvo.ru/docs/69/0/2/8" TargetMode="External"/><Relationship Id="rId17" Type="http://schemas.openxmlformats.org/officeDocument/2006/relationships/hyperlink" Target="https://urait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iba.ru/" TargetMode="External"/><Relationship Id="rId20" Type="http://schemas.openxmlformats.org/officeDocument/2006/relationships/hyperlink" Target="http://www.1fd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art-lab.ru/q/Shares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theiiba.org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ru.wikipedia.org/wiki/Wik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000CED-72AC-4ABB-B4FC-EF7D8668D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4FA87D-C182-4DB0-87AF-F72082EA02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3DA67D-1DB7-4FBF-907B-BAD00AAA916B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4.xml><?xml version="1.0" encoding="utf-8"?>
<ds:datastoreItem xmlns:ds="http://schemas.openxmlformats.org/officeDocument/2006/customXml" ds:itemID="{269FD6FE-C2C1-41F2-972F-30BC5217E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25</Pages>
  <Words>7675</Words>
  <Characters>43753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51326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creator>Стаси</dc:creator>
  <cp:lastModifiedBy>Булычева Светлана Николаевна</cp:lastModifiedBy>
  <cp:revision>5</cp:revision>
  <cp:lastPrinted>2016-11-09T08:21:00Z</cp:lastPrinted>
  <dcterms:created xsi:type="dcterms:W3CDTF">2025-01-24T11:57:00Z</dcterms:created>
  <dcterms:modified xsi:type="dcterms:W3CDTF">2025-04-11T07:28:00Z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